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Style w:val="Tablaconcuadrcula"/>
        <w:tblpPr w:leftFromText="141" w:rightFromText="141" w:vertAnchor="text" w:horzAnchor="margin" w:tblpXSpec="right" w:tblpY="-878"/>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71"/>
      </w:tblGrid>
      <w:tr w:rsidR="00150020" w14:paraId="780EABBE" w14:textId="77777777" w:rsidTr="00E61838">
        <w:trPr>
          <w:trHeight w:val="566"/>
        </w:trPr>
        <w:tc>
          <w:tcPr>
            <w:tcW w:w="2471" w:type="dxa"/>
          </w:tcPr>
          <w:p w14:paraId="1724C10C" w14:textId="37F436F9" w:rsidR="00150020" w:rsidRPr="00E61838" w:rsidRDefault="00150020" w:rsidP="00E61838">
            <w:pPr>
              <w:pStyle w:val="Ttulo1"/>
              <w:jc w:val="both"/>
              <w:rPr>
                <w:rFonts w:ascii="Times New Roman" w:hAnsi="Times New Roman" w:cs="Times New Roman"/>
                <w:color w:val="000000" w:themeColor="text1"/>
                <w:sz w:val="18"/>
                <w:szCs w:val="18"/>
              </w:rPr>
            </w:pPr>
            <w:r w:rsidRPr="00E61838">
              <w:rPr>
                <w:rFonts w:ascii="Times New Roman" w:hAnsi="Times New Roman" w:cs="Times New Roman"/>
                <w:color w:val="000000" w:themeColor="text1"/>
                <w:sz w:val="18"/>
                <w:szCs w:val="18"/>
              </w:rPr>
              <w:t>M</w:t>
            </w:r>
            <w:r w:rsidR="00E61838">
              <w:rPr>
                <w:rFonts w:ascii="Times New Roman" w:hAnsi="Times New Roman" w:cs="Times New Roman"/>
                <w:color w:val="000000" w:themeColor="text1"/>
                <w:sz w:val="18"/>
                <w:szCs w:val="18"/>
              </w:rPr>
              <w:t>iguel Ángel Castaño Ibáñez</w:t>
            </w:r>
          </w:p>
        </w:tc>
      </w:tr>
    </w:tbl>
    <w:p w14:paraId="57D744F3" w14:textId="65DF95AD" w:rsidR="00A761A8" w:rsidRPr="00E101C0" w:rsidRDefault="00BC153C" w:rsidP="00F40C9B">
      <w:pPr>
        <w:pStyle w:val="Ttulo1"/>
        <w:jc w:val="both"/>
        <w:rPr>
          <w:rFonts w:ascii="Times New Roman" w:hAnsi="Times New Roman" w:cs="Times New Roman"/>
        </w:rPr>
      </w:pPr>
      <w:r w:rsidRPr="00E101C0">
        <w:rPr>
          <w:rFonts w:ascii="Times New Roman" w:hAnsi="Times New Roman" w:cs="Times New Roman"/>
        </w:rPr>
        <w:t xml:space="preserve">Minería de datos y Modelización Predictiva </w:t>
      </w:r>
    </w:p>
    <w:p w14:paraId="1C423614" w14:textId="18F90CBC" w:rsidR="00BC153C" w:rsidRPr="00E101C0" w:rsidRDefault="00BC153C" w:rsidP="00F40C9B">
      <w:pPr>
        <w:jc w:val="both"/>
        <w:rPr>
          <w:sz w:val="21"/>
          <w:szCs w:val="21"/>
        </w:rPr>
      </w:pPr>
    </w:p>
    <w:p w14:paraId="6E59C49E" w14:textId="6C15C843" w:rsidR="00947685" w:rsidRPr="00E101C0" w:rsidRDefault="00947685" w:rsidP="00F40C9B">
      <w:pPr>
        <w:jc w:val="both"/>
        <w:rPr>
          <w:sz w:val="21"/>
          <w:szCs w:val="21"/>
        </w:rPr>
      </w:pPr>
      <w:r w:rsidRPr="00E101C0">
        <w:rPr>
          <w:sz w:val="21"/>
          <w:szCs w:val="21"/>
        </w:rPr>
        <w:t>A continuación, se muestran la información que contienen las variables de nuestro conjunto de datos:</w:t>
      </w:r>
    </w:p>
    <w:p w14:paraId="5C9AAD34" w14:textId="475A9F9D" w:rsidR="00726239" w:rsidRPr="00E101C0" w:rsidRDefault="00726239" w:rsidP="00726239">
      <w:pPr>
        <w:pStyle w:val="NormalWeb"/>
        <w:numPr>
          <w:ilvl w:val="0"/>
          <w:numId w:val="4"/>
        </w:numPr>
        <w:jc w:val="both"/>
        <w:rPr>
          <w:color w:val="2F5496" w:themeColor="accent1" w:themeShade="BF"/>
          <w:sz w:val="32"/>
          <w:szCs w:val="32"/>
        </w:rPr>
      </w:pPr>
      <w:r w:rsidRPr="00E101C0">
        <w:rPr>
          <w:color w:val="2F5496" w:themeColor="accent1" w:themeShade="BF"/>
          <w:sz w:val="32"/>
          <w:szCs w:val="32"/>
        </w:rPr>
        <w:t>Introducción</w:t>
      </w:r>
      <w:r w:rsidR="00F40C9B" w:rsidRPr="00E101C0">
        <w:rPr>
          <w:color w:val="2F5496" w:themeColor="accent1" w:themeShade="BF"/>
          <w:sz w:val="32"/>
          <w:szCs w:val="32"/>
        </w:rPr>
        <w:t xml:space="preserve"> al objetivo del problema y las variables implicadas. </w:t>
      </w:r>
    </w:p>
    <w:p w14:paraId="41B1AA69" w14:textId="6449A433" w:rsidR="00F40C9B" w:rsidRPr="00E101C0" w:rsidRDefault="00726239" w:rsidP="002A055A">
      <w:pPr>
        <w:pStyle w:val="NormalWeb"/>
        <w:jc w:val="both"/>
        <w:rPr>
          <w:rFonts w:ascii="TimesNewRomanPSMT" w:hAnsi="TimesNewRomanPSMT"/>
          <w:sz w:val="21"/>
          <w:szCs w:val="21"/>
        </w:rPr>
      </w:pPr>
      <w:r w:rsidRPr="00E101C0">
        <w:rPr>
          <w:rFonts w:ascii="TimesNewRomanPSMT" w:hAnsi="TimesNewRomanPSMT"/>
          <w:sz w:val="21"/>
          <w:szCs w:val="21"/>
        </w:rPr>
        <w:t>Elegimos nuestra</w:t>
      </w:r>
      <w:r w:rsidR="00D06BFA" w:rsidRPr="00E101C0">
        <w:rPr>
          <w:rFonts w:ascii="TimesNewRomanPSMT" w:hAnsi="TimesNewRomanPSMT"/>
          <w:sz w:val="21"/>
          <w:szCs w:val="21"/>
        </w:rPr>
        <w:t>s</w:t>
      </w:r>
      <w:r w:rsidRPr="00E101C0">
        <w:rPr>
          <w:rFonts w:ascii="TimesNewRomanPSMT" w:hAnsi="TimesNewRomanPSMT"/>
          <w:sz w:val="21"/>
          <w:szCs w:val="21"/>
        </w:rPr>
        <w:t xml:space="preserve"> variables objetivo</w:t>
      </w:r>
      <w:r w:rsidR="00D06BFA" w:rsidRPr="00E101C0">
        <w:rPr>
          <w:rFonts w:ascii="TimesNewRomanPSMT" w:hAnsi="TimesNewRomanPSMT"/>
          <w:sz w:val="21"/>
          <w:szCs w:val="21"/>
        </w:rPr>
        <w:t xml:space="preserve"> </w:t>
      </w:r>
      <w:r w:rsidRPr="00E101C0">
        <w:rPr>
          <w:rFonts w:ascii="TimesNewRomanPSMT" w:hAnsi="TimesNewRomanPSMT"/>
          <w:sz w:val="21"/>
          <w:szCs w:val="21"/>
        </w:rPr>
        <w:t xml:space="preserve">entre las </w:t>
      </w:r>
      <w:r w:rsidR="00D06BFA" w:rsidRPr="00E101C0">
        <w:rPr>
          <w:rFonts w:ascii="TimesNewRomanPSMT" w:hAnsi="TimesNewRomanPSMT"/>
          <w:sz w:val="21"/>
          <w:szCs w:val="21"/>
        </w:rPr>
        <w:t>propuestas</w:t>
      </w:r>
      <w:r w:rsidRPr="00E101C0">
        <w:rPr>
          <w:rFonts w:ascii="TimesNewRomanPSMT" w:hAnsi="TimesNewRomanPSMT"/>
          <w:sz w:val="21"/>
          <w:szCs w:val="21"/>
        </w:rPr>
        <w:t xml:space="preserve"> en el ejercicio:</w:t>
      </w:r>
    </w:p>
    <w:p w14:paraId="2B069260" w14:textId="2CD3FB96" w:rsidR="00363A09" w:rsidRPr="00E101C0" w:rsidRDefault="00D06BFA" w:rsidP="00363A09">
      <w:pPr>
        <w:pStyle w:val="NormalWeb"/>
        <w:numPr>
          <w:ilvl w:val="0"/>
          <w:numId w:val="7"/>
        </w:numPr>
        <w:ind w:left="714" w:hanging="357"/>
        <w:jc w:val="both"/>
        <w:rPr>
          <w:rFonts w:ascii="TimesNewRomanPSMT" w:hAnsi="TimesNewRomanPSMT"/>
          <w:sz w:val="21"/>
          <w:szCs w:val="21"/>
        </w:rPr>
      </w:pPr>
      <w:r w:rsidRPr="00E101C0">
        <w:rPr>
          <w:rFonts w:ascii="TimesNewRomanPSMT" w:hAnsi="TimesNewRomanPSMT"/>
          <w:b/>
          <w:bCs/>
          <w:sz w:val="21"/>
          <w:szCs w:val="21"/>
        </w:rPr>
        <w:t>AbstentionPtge</w:t>
      </w:r>
      <w:r w:rsidRPr="00E101C0">
        <w:rPr>
          <w:rFonts w:ascii="TimesNewRomanPSMT" w:hAnsi="TimesNewRomanPSMT"/>
          <w:sz w:val="21"/>
          <w:szCs w:val="21"/>
        </w:rPr>
        <w:t xml:space="preserve">, variable objetivo continua. </w:t>
      </w:r>
      <w:r w:rsidR="00363A09" w:rsidRPr="00E101C0">
        <w:rPr>
          <w:rFonts w:ascii="TimesNewRomanPSMT" w:hAnsi="TimesNewRomanPSMT"/>
          <w:sz w:val="21"/>
          <w:szCs w:val="21"/>
        </w:rPr>
        <w:t>R</w:t>
      </w:r>
      <w:r w:rsidRPr="00E101C0">
        <w:rPr>
          <w:rFonts w:ascii="TimesNewRomanPSMT" w:hAnsi="TimesNewRomanPSMT"/>
          <w:sz w:val="21"/>
          <w:szCs w:val="21"/>
        </w:rPr>
        <w:t>epresenta el porcentaje de abstención en una población</w:t>
      </w:r>
      <w:r w:rsidR="00363A09" w:rsidRPr="00E101C0">
        <w:rPr>
          <w:rFonts w:ascii="TimesNewRomanPSMT" w:hAnsi="TimesNewRomanPSMT"/>
          <w:sz w:val="21"/>
          <w:szCs w:val="21"/>
        </w:rPr>
        <w:t>.</w:t>
      </w:r>
    </w:p>
    <w:p w14:paraId="3CF69DD7" w14:textId="5438D1BA" w:rsidR="00890CAE" w:rsidRPr="00E101C0" w:rsidRDefault="00890CAE" w:rsidP="00363A09">
      <w:pPr>
        <w:pStyle w:val="NormalWeb"/>
        <w:numPr>
          <w:ilvl w:val="0"/>
          <w:numId w:val="7"/>
        </w:numPr>
        <w:ind w:left="714" w:hanging="357"/>
        <w:jc w:val="both"/>
        <w:rPr>
          <w:rFonts w:ascii="TimesNewRomanPSMT" w:hAnsi="TimesNewRomanPSMT"/>
          <w:sz w:val="21"/>
          <w:szCs w:val="21"/>
        </w:rPr>
      </w:pPr>
      <w:r w:rsidRPr="00E101C0">
        <w:rPr>
          <w:rFonts w:ascii="TimesNewRomanPSMT" w:hAnsi="TimesNewRomanPSMT"/>
          <w:b/>
          <w:bCs/>
          <w:sz w:val="21"/>
          <w:szCs w:val="21"/>
        </w:rPr>
        <w:t>AbstencionAlta</w:t>
      </w:r>
      <w:r w:rsidRPr="00E101C0">
        <w:rPr>
          <w:rFonts w:ascii="TimesNewRomanPSMT" w:hAnsi="TimesNewRomanPSMT"/>
          <w:sz w:val="21"/>
          <w:szCs w:val="21"/>
        </w:rPr>
        <w:t>, variable objetivo binaria. Variable dicotómica que toma el valor 1 si el porcentaje de abstención es superior al 30 % y, 0, en otro caso.</w:t>
      </w:r>
    </w:p>
    <w:p w14:paraId="78AD5608" w14:textId="501E80B8" w:rsidR="000D31D8" w:rsidRPr="00F10411" w:rsidRDefault="00FD5136" w:rsidP="00F10411">
      <w:pPr>
        <w:pStyle w:val="NormalWeb"/>
        <w:jc w:val="both"/>
        <w:rPr>
          <w:rFonts w:ascii="TimesNewRomanPSMT" w:hAnsi="TimesNewRomanPSMT"/>
          <w:sz w:val="21"/>
          <w:szCs w:val="21"/>
        </w:rPr>
      </w:pPr>
      <w:r>
        <w:rPr>
          <w:rFonts w:ascii="TimesNewRomanPSMT" w:hAnsi="TimesNewRomanPSMT"/>
          <w:sz w:val="21"/>
          <w:szCs w:val="21"/>
        </w:rPr>
        <w:t xml:space="preserve">En </w:t>
      </w:r>
      <w:r w:rsidR="00F10411">
        <w:rPr>
          <w:rFonts w:ascii="TimesNewRomanPSMT" w:hAnsi="TimesNewRomanPSMT"/>
          <w:sz w:val="21"/>
          <w:szCs w:val="21"/>
        </w:rPr>
        <w:t>el archivo adjunto</w:t>
      </w:r>
      <w:r>
        <w:rPr>
          <w:rFonts w:ascii="TimesNewRomanPSMT" w:hAnsi="TimesNewRomanPSMT"/>
          <w:sz w:val="21"/>
          <w:szCs w:val="21"/>
        </w:rPr>
        <w:t xml:space="preserve"> a este trabajo </w:t>
      </w:r>
      <w:r w:rsidR="00F10411" w:rsidRPr="00F10411">
        <w:rPr>
          <w:rFonts w:ascii="TimesNewRomanPSMT" w:hAnsi="TimesNewRomanPSMT"/>
          <w:i/>
          <w:iCs/>
          <w:sz w:val="21"/>
          <w:szCs w:val="21"/>
        </w:rPr>
        <w:t>(“</w:t>
      </w:r>
      <w:r w:rsidR="00F10411" w:rsidRPr="00F10411">
        <w:rPr>
          <w:rFonts w:ascii="TimesNewRomanPSMT" w:hAnsi="TimesNewRomanPSMT"/>
          <w:i/>
          <w:iCs/>
          <w:sz w:val="21"/>
          <w:szCs w:val="21"/>
        </w:rPr>
        <w:t>DatosEleccionesEspaña.xlsx</w:t>
      </w:r>
      <w:r w:rsidR="00F10411" w:rsidRPr="00F10411">
        <w:rPr>
          <w:rFonts w:ascii="TimesNewRomanPSMT" w:hAnsi="TimesNewRomanPSMT"/>
          <w:i/>
          <w:iCs/>
          <w:sz w:val="21"/>
          <w:szCs w:val="21"/>
        </w:rPr>
        <w:t>”)</w:t>
      </w:r>
      <w:r w:rsidR="00F10411">
        <w:rPr>
          <w:rFonts w:ascii="TimesNewRomanPSMT" w:hAnsi="TimesNewRomanPSMT"/>
          <w:sz w:val="21"/>
          <w:szCs w:val="21"/>
        </w:rPr>
        <w:t xml:space="preserve"> </w:t>
      </w:r>
      <w:r>
        <w:rPr>
          <w:rFonts w:ascii="TimesNewRomanPSMT" w:hAnsi="TimesNewRomanPSMT"/>
          <w:sz w:val="21"/>
          <w:szCs w:val="21"/>
        </w:rPr>
        <w:t>podemos ver todas las variables de nuestro dataframe y que representan cada una de estas.</w:t>
      </w:r>
    </w:p>
    <w:p w14:paraId="50514F0D" w14:textId="48C932A2" w:rsidR="000D31D8" w:rsidRPr="00E101C0" w:rsidRDefault="00726239" w:rsidP="000D31D8">
      <w:pPr>
        <w:pStyle w:val="NormalWeb"/>
        <w:numPr>
          <w:ilvl w:val="0"/>
          <w:numId w:val="4"/>
        </w:numPr>
        <w:jc w:val="both"/>
        <w:rPr>
          <w:rFonts w:ascii="TimesNewRomanPSMT" w:hAnsi="TimesNewRomanPSMT"/>
          <w:color w:val="2F5496" w:themeColor="accent1" w:themeShade="BF"/>
          <w:sz w:val="32"/>
          <w:szCs w:val="32"/>
        </w:rPr>
      </w:pPr>
      <w:r w:rsidRPr="00E101C0">
        <w:rPr>
          <w:rFonts w:ascii="TimesNewRomanPSMT" w:hAnsi="TimesNewRomanPSMT"/>
          <w:color w:val="2F5496" w:themeColor="accent1" w:themeShade="BF"/>
          <w:sz w:val="32"/>
          <w:szCs w:val="32"/>
        </w:rPr>
        <w:t>Importación</w:t>
      </w:r>
      <w:r w:rsidR="00F40C9B" w:rsidRPr="00E101C0">
        <w:rPr>
          <w:rFonts w:ascii="TimesNewRomanPSMT" w:hAnsi="TimesNewRomanPSMT"/>
          <w:color w:val="2F5496" w:themeColor="accent1" w:themeShade="BF"/>
          <w:sz w:val="32"/>
          <w:szCs w:val="32"/>
        </w:rPr>
        <w:t xml:space="preserve"> del conjunto de datos y </w:t>
      </w:r>
      <w:r w:rsidRPr="00E101C0">
        <w:rPr>
          <w:rFonts w:ascii="TimesNewRomanPSMT" w:hAnsi="TimesNewRomanPSMT"/>
          <w:color w:val="2F5496" w:themeColor="accent1" w:themeShade="BF"/>
          <w:sz w:val="32"/>
          <w:szCs w:val="32"/>
        </w:rPr>
        <w:t>asignación</w:t>
      </w:r>
      <w:r w:rsidR="00F40C9B" w:rsidRPr="00E101C0">
        <w:rPr>
          <w:rFonts w:ascii="TimesNewRomanPSMT" w:hAnsi="TimesNewRomanPSMT"/>
          <w:color w:val="2F5496" w:themeColor="accent1" w:themeShade="BF"/>
          <w:sz w:val="32"/>
          <w:szCs w:val="32"/>
        </w:rPr>
        <w:t xml:space="preserve"> correcta de los tipos de variables. </w:t>
      </w:r>
    </w:p>
    <w:p w14:paraId="7278128D" w14:textId="2629841E" w:rsidR="00F40C9B" w:rsidRPr="00E101C0" w:rsidRDefault="00ED68C8" w:rsidP="000D31D8">
      <w:pPr>
        <w:pStyle w:val="NormalWeb"/>
        <w:jc w:val="both"/>
        <w:rPr>
          <w:rFonts w:ascii="TimesNewRomanPSMT" w:hAnsi="TimesNewRomanPSMT"/>
          <w:i/>
          <w:iCs/>
          <w:color w:val="000000" w:themeColor="text1"/>
          <w:sz w:val="21"/>
          <w:szCs w:val="21"/>
        </w:rPr>
      </w:pPr>
      <w:r w:rsidRPr="00E101C0">
        <w:rPr>
          <w:rFonts w:ascii="TimesNewRomanPSMT" w:hAnsi="TimesNewRomanPSMT"/>
          <w:color w:val="000000" w:themeColor="text1"/>
          <w:sz w:val="21"/>
          <w:szCs w:val="21"/>
        </w:rPr>
        <w:t xml:space="preserve">Importamos todas las librerías necesarias en esta práctica (líneas 17-31) y el paquete de funciones </w:t>
      </w:r>
      <w:r w:rsidRPr="00E101C0">
        <w:rPr>
          <w:rFonts w:ascii="TimesNewRomanPSMT" w:hAnsi="TimesNewRomanPSMT"/>
          <w:i/>
          <w:iCs/>
          <w:color w:val="000000" w:themeColor="text1"/>
          <w:sz w:val="21"/>
          <w:szCs w:val="21"/>
        </w:rPr>
        <w:t>“FuncionesRosa.R”</w:t>
      </w:r>
      <w:r w:rsidR="008133D7" w:rsidRPr="00E101C0">
        <w:rPr>
          <w:rFonts w:ascii="TimesNewRomanPSMT" w:hAnsi="TimesNewRomanPSMT"/>
          <w:i/>
          <w:iCs/>
          <w:color w:val="000000" w:themeColor="text1"/>
          <w:sz w:val="21"/>
          <w:szCs w:val="21"/>
        </w:rPr>
        <w:t xml:space="preserve"> </w:t>
      </w:r>
      <w:r w:rsidR="008133D7" w:rsidRPr="00E101C0">
        <w:rPr>
          <w:rFonts w:ascii="TimesNewRomanPSMT" w:hAnsi="TimesNewRomanPSMT"/>
          <w:color w:val="000000" w:themeColor="text1"/>
          <w:sz w:val="21"/>
          <w:szCs w:val="21"/>
        </w:rPr>
        <w:t>(línea 42)</w:t>
      </w:r>
      <w:r w:rsidRPr="00E101C0">
        <w:rPr>
          <w:rFonts w:ascii="TimesNewRomanPSMT" w:hAnsi="TimesNewRomanPSMT"/>
          <w:color w:val="000000" w:themeColor="text1"/>
          <w:sz w:val="21"/>
          <w:szCs w:val="21"/>
        </w:rPr>
        <w:t>.</w:t>
      </w:r>
    </w:p>
    <w:p w14:paraId="17A03538" w14:textId="135AA98D" w:rsidR="00912378" w:rsidRPr="00E101C0" w:rsidRDefault="00ED68C8" w:rsidP="000D31D8">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Cargamos los datos con la función:</w:t>
      </w:r>
      <w:r w:rsidR="00C176F2" w:rsidRPr="00E101C0">
        <w:rPr>
          <w:rFonts w:ascii="TimesNewRomanPSMT" w:hAnsi="TimesNewRomanPSMT"/>
          <w:color w:val="000000" w:themeColor="text1"/>
          <w:sz w:val="21"/>
          <w:szCs w:val="21"/>
        </w:rPr>
        <w:t xml:space="preserve"> “</w:t>
      </w:r>
      <w:r w:rsidR="00C176F2" w:rsidRPr="00E101C0">
        <w:rPr>
          <w:rFonts w:ascii="TimesNewRomanPSMT" w:hAnsi="TimesNewRomanPSMT"/>
          <w:i/>
          <w:iCs/>
          <w:color w:val="000000" w:themeColor="text1"/>
          <w:sz w:val="21"/>
          <w:szCs w:val="21"/>
        </w:rPr>
        <w:t xml:space="preserve">read_excel” </w:t>
      </w:r>
      <w:r w:rsidR="00C176F2" w:rsidRPr="00E101C0">
        <w:rPr>
          <w:rFonts w:ascii="TimesNewRomanPSMT" w:hAnsi="TimesNewRomanPSMT"/>
          <w:color w:val="000000" w:themeColor="text1"/>
          <w:sz w:val="21"/>
          <w:szCs w:val="21"/>
        </w:rPr>
        <w:t>y de la hoja de calculo que se muestra en la imagen a continuación.</w:t>
      </w:r>
      <w:r w:rsidR="00912378" w:rsidRPr="00E101C0">
        <w:rPr>
          <w:rFonts w:ascii="TimesNewRomanPSMT" w:hAnsi="TimesNewRomanPSMT"/>
          <w:color w:val="000000" w:themeColor="text1"/>
          <w:sz w:val="21"/>
          <w:szCs w:val="21"/>
        </w:rPr>
        <w:t xml:space="preserve"> Una vez importado los datos comprobamos los tipos de las variables y cambiaremos a factor todas aquellas variables cualitativas.</w:t>
      </w:r>
    </w:p>
    <w:p w14:paraId="712B351F" w14:textId="05859F73" w:rsidR="00ED68C8" w:rsidRPr="00E101C0" w:rsidRDefault="00912378" w:rsidP="000D31D8">
      <w:pPr>
        <w:pStyle w:val="NormalWeb"/>
        <w:jc w:val="both"/>
        <w:rPr>
          <w:rFonts w:ascii="TimesNewRomanPSMT" w:hAnsi="TimesNewRomanPSMT"/>
          <w:color w:val="000000" w:themeColor="text1"/>
          <w:sz w:val="21"/>
          <w:szCs w:val="21"/>
        </w:rPr>
      </w:pPr>
      <w:r w:rsidRPr="00E101C0">
        <w:rPr>
          <w:rFonts w:ascii="TimesNewRomanPSMT" w:hAnsi="TimesNewRomanPSMT"/>
          <w:noProof/>
          <w:color w:val="000000" w:themeColor="text1"/>
          <w:sz w:val="21"/>
          <w:szCs w:val="21"/>
        </w:rPr>
        <w:drawing>
          <wp:inline distT="0" distB="0" distL="0" distR="0" wp14:anchorId="1B0466CA" wp14:editId="69B2BA37">
            <wp:extent cx="5371106" cy="1830705"/>
            <wp:effectExtent l="0" t="0" r="1270" b="0"/>
            <wp:docPr id="4" name="Imagen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Texto&#10;&#10;Descripción generada automáticamente"/>
                    <pic:cNvPicPr/>
                  </pic:nvPicPr>
                  <pic:blipFill rotWithShape="1">
                    <a:blip r:embed="rId7" cstate="print">
                      <a:extLst>
                        <a:ext uri="{28A0092B-C50C-407E-A947-70E740481C1C}">
                          <a14:useLocalDpi xmlns:a14="http://schemas.microsoft.com/office/drawing/2010/main" val="0"/>
                        </a:ext>
                      </a:extLst>
                    </a:blip>
                    <a:srcRect t="1286" r="450"/>
                    <a:stretch/>
                  </pic:blipFill>
                  <pic:spPr bwMode="auto">
                    <a:xfrm>
                      <a:off x="0" y="0"/>
                      <a:ext cx="5371916" cy="1830981"/>
                    </a:xfrm>
                    <a:prstGeom prst="rect">
                      <a:avLst/>
                    </a:prstGeom>
                    <a:ln>
                      <a:noFill/>
                    </a:ln>
                    <a:extLst>
                      <a:ext uri="{53640926-AAD7-44D8-BBD7-CCE9431645EC}">
                        <a14:shadowObscured xmlns:a14="http://schemas.microsoft.com/office/drawing/2010/main"/>
                      </a:ext>
                    </a:extLst>
                  </pic:spPr>
                </pic:pic>
              </a:graphicData>
            </a:graphic>
          </wp:inline>
        </w:drawing>
      </w:r>
    </w:p>
    <w:p w14:paraId="3013378F" w14:textId="1AB097DF" w:rsidR="00E52D4F" w:rsidRPr="00E101C0" w:rsidRDefault="00912378" w:rsidP="000D31D8">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El paso siguiente será</w:t>
      </w:r>
      <w:r w:rsidR="00FB61EC" w:rsidRPr="00E101C0">
        <w:rPr>
          <w:rFonts w:ascii="TimesNewRomanPSMT" w:hAnsi="TimesNewRomanPSMT"/>
          <w:color w:val="000000" w:themeColor="text1"/>
          <w:sz w:val="21"/>
          <w:szCs w:val="21"/>
        </w:rPr>
        <w:t xml:space="preserve"> </w:t>
      </w:r>
      <w:r w:rsidRPr="00E101C0">
        <w:rPr>
          <w:rFonts w:ascii="TimesNewRomanPSMT" w:hAnsi="TimesNewRomanPSMT"/>
          <w:color w:val="000000" w:themeColor="text1"/>
          <w:sz w:val="21"/>
          <w:szCs w:val="21"/>
        </w:rPr>
        <w:t>analizar</w:t>
      </w:r>
      <w:r w:rsidR="00FB61EC" w:rsidRPr="00E101C0">
        <w:rPr>
          <w:rFonts w:ascii="TimesNewRomanPSMT" w:hAnsi="TimesNewRomanPSMT"/>
          <w:color w:val="000000" w:themeColor="text1"/>
          <w:sz w:val="21"/>
          <w:szCs w:val="21"/>
        </w:rPr>
        <w:t xml:space="preserve"> las variables numéricas y en caso de que alguna de estas contemple pocos valores </w:t>
      </w:r>
      <w:r w:rsidR="00EC3682" w:rsidRPr="00E101C0">
        <w:rPr>
          <w:rFonts w:ascii="TimesNewRomanPSMT" w:hAnsi="TimesNewRomanPSMT"/>
          <w:color w:val="000000" w:themeColor="text1"/>
          <w:sz w:val="21"/>
          <w:szCs w:val="21"/>
        </w:rPr>
        <w:t>recodificarla</w:t>
      </w:r>
      <w:r w:rsidR="00FB61EC" w:rsidRPr="00E101C0">
        <w:rPr>
          <w:rFonts w:ascii="TimesNewRomanPSMT" w:hAnsi="TimesNewRomanPSMT"/>
          <w:color w:val="000000" w:themeColor="text1"/>
          <w:sz w:val="21"/>
          <w:szCs w:val="21"/>
        </w:rPr>
        <w:t xml:space="preserve"> a tipo factor</w:t>
      </w:r>
      <w:r w:rsidR="00EC3682" w:rsidRPr="00E101C0">
        <w:rPr>
          <w:rFonts w:ascii="TimesNewRomanPSMT" w:hAnsi="TimesNewRomanPSMT"/>
          <w:color w:val="000000" w:themeColor="text1"/>
          <w:sz w:val="21"/>
          <w:szCs w:val="21"/>
        </w:rPr>
        <w:t>. En este conjunto datos no se da el caso</w:t>
      </w:r>
      <w:r w:rsidR="00FB61EC" w:rsidRPr="00E101C0">
        <w:rPr>
          <w:rFonts w:ascii="TimesNewRomanPSMT" w:hAnsi="TimesNewRomanPSMT"/>
          <w:color w:val="000000" w:themeColor="text1"/>
          <w:sz w:val="21"/>
          <w:szCs w:val="21"/>
        </w:rPr>
        <w:t>, ya que algunas variables numéricas fueron tipadas a factor en líneas de código anteriores</w:t>
      </w:r>
      <w:r w:rsidR="00EC3682" w:rsidRPr="00E101C0">
        <w:rPr>
          <w:rFonts w:ascii="TimesNewRomanPSMT" w:hAnsi="TimesNewRomanPSMT"/>
          <w:color w:val="000000" w:themeColor="text1"/>
          <w:sz w:val="21"/>
          <w:szCs w:val="21"/>
        </w:rPr>
        <w:t xml:space="preserve"> y la línea 55 nos muestra que ninguna variable numérica tiene pocos valores para poder tiparla a factor.</w:t>
      </w:r>
    </w:p>
    <w:p w14:paraId="34AE653B" w14:textId="39898711" w:rsidR="00F40C9B" w:rsidRPr="00E101C0" w:rsidRDefault="00726239" w:rsidP="00F40C9B">
      <w:pPr>
        <w:pStyle w:val="NormalWeb"/>
        <w:numPr>
          <w:ilvl w:val="0"/>
          <w:numId w:val="4"/>
        </w:numPr>
        <w:jc w:val="both"/>
        <w:rPr>
          <w:rFonts w:ascii="TimesNewRomanPSMT" w:hAnsi="TimesNewRomanPSMT"/>
          <w:color w:val="2F5496" w:themeColor="accent1" w:themeShade="BF"/>
          <w:sz w:val="32"/>
          <w:szCs w:val="32"/>
        </w:rPr>
      </w:pPr>
      <w:r w:rsidRPr="00E101C0">
        <w:rPr>
          <w:rFonts w:ascii="TimesNewRomanPSMT" w:hAnsi="TimesNewRomanPSMT"/>
          <w:color w:val="2F5496" w:themeColor="accent1" w:themeShade="BF"/>
          <w:sz w:val="32"/>
          <w:szCs w:val="32"/>
        </w:rPr>
        <w:t>Análisis</w:t>
      </w:r>
      <w:r w:rsidR="00F40C9B" w:rsidRPr="00E101C0">
        <w:rPr>
          <w:rFonts w:ascii="TimesNewRomanPSMT" w:hAnsi="TimesNewRomanPSMT"/>
          <w:color w:val="2F5496" w:themeColor="accent1" w:themeShade="BF"/>
          <w:sz w:val="32"/>
          <w:szCs w:val="32"/>
        </w:rPr>
        <w:t xml:space="preserve"> descriptivo de datos en el conjunto de training. </w:t>
      </w:r>
      <w:r w:rsidRPr="00E101C0">
        <w:rPr>
          <w:rFonts w:ascii="TimesNewRomanPSMT" w:hAnsi="TimesNewRomanPSMT"/>
          <w:color w:val="2F5496" w:themeColor="accent1" w:themeShade="BF"/>
          <w:sz w:val="32"/>
          <w:szCs w:val="32"/>
        </w:rPr>
        <w:t>Número</w:t>
      </w:r>
      <w:r w:rsidR="00F40C9B" w:rsidRPr="00E101C0">
        <w:rPr>
          <w:rFonts w:ascii="TimesNewRomanPSMT" w:hAnsi="TimesNewRomanPSMT"/>
          <w:color w:val="2F5496" w:themeColor="accent1" w:themeShade="BF"/>
          <w:sz w:val="32"/>
          <w:szCs w:val="32"/>
        </w:rPr>
        <w:t xml:space="preserve"> de observaciones, </w:t>
      </w:r>
      <w:r w:rsidRPr="00E101C0">
        <w:rPr>
          <w:rFonts w:ascii="TimesNewRomanPSMT" w:hAnsi="TimesNewRomanPSMT"/>
          <w:color w:val="2F5496" w:themeColor="accent1" w:themeShade="BF"/>
          <w:sz w:val="32"/>
          <w:szCs w:val="32"/>
        </w:rPr>
        <w:t>número</w:t>
      </w:r>
      <w:r w:rsidR="00F40C9B" w:rsidRPr="00E101C0">
        <w:rPr>
          <w:rFonts w:ascii="TimesNewRomanPSMT" w:hAnsi="TimesNewRomanPSMT"/>
          <w:color w:val="2F5496" w:themeColor="accent1" w:themeShade="BF"/>
          <w:sz w:val="32"/>
          <w:szCs w:val="32"/>
        </w:rPr>
        <w:t xml:space="preserve"> y naturaleza de variables, datos </w:t>
      </w:r>
      <w:r w:rsidRPr="00E101C0">
        <w:rPr>
          <w:rFonts w:ascii="TimesNewRomanPSMT" w:hAnsi="TimesNewRomanPSMT"/>
          <w:color w:val="2F5496" w:themeColor="accent1" w:themeShade="BF"/>
          <w:sz w:val="32"/>
          <w:szCs w:val="32"/>
        </w:rPr>
        <w:t>erróneos</w:t>
      </w:r>
      <w:r w:rsidR="00F40C9B" w:rsidRPr="00E101C0">
        <w:rPr>
          <w:rFonts w:ascii="TimesNewRomanPSMT" w:hAnsi="TimesNewRomanPSMT"/>
          <w:color w:val="2F5496" w:themeColor="accent1" w:themeShade="BF"/>
          <w:sz w:val="32"/>
          <w:szCs w:val="32"/>
        </w:rPr>
        <w:t xml:space="preserve"> etc. </w:t>
      </w:r>
    </w:p>
    <w:p w14:paraId="526E6B21" w14:textId="62ED88E0" w:rsidR="00BF1D28" w:rsidRPr="00E101C0" w:rsidRDefault="006A45B8" w:rsidP="00256D01">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Este apartado </w:t>
      </w:r>
      <w:r w:rsidR="00BF1D28" w:rsidRPr="00E101C0">
        <w:rPr>
          <w:rFonts w:ascii="TimesNewRomanPSMT" w:hAnsi="TimesNewRomanPSMT"/>
          <w:color w:val="000000" w:themeColor="text1"/>
          <w:sz w:val="21"/>
          <w:szCs w:val="21"/>
        </w:rPr>
        <w:t xml:space="preserve">hemos procedido ha ejecutar la función </w:t>
      </w:r>
      <w:r w:rsidR="00BF1D28" w:rsidRPr="00E101C0">
        <w:rPr>
          <w:rFonts w:ascii="TimesNewRomanPSMT" w:hAnsi="TimesNewRomanPSMT"/>
          <w:i/>
          <w:iCs/>
          <w:color w:val="000000" w:themeColor="text1"/>
          <w:sz w:val="21"/>
          <w:szCs w:val="21"/>
        </w:rPr>
        <w:t>summary(datos)</w:t>
      </w:r>
      <w:r w:rsidR="000B7674" w:rsidRPr="00E101C0">
        <w:rPr>
          <w:rFonts w:ascii="TimesNewRomanPSMT" w:hAnsi="TimesNewRomanPSMT"/>
          <w:i/>
          <w:iCs/>
          <w:color w:val="000000" w:themeColor="text1"/>
          <w:sz w:val="21"/>
          <w:szCs w:val="21"/>
        </w:rPr>
        <w:t>,</w:t>
      </w:r>
      <w:r w:rsidR="000B7674" w:rsidRPr="00E101C0">
        <w:rPr>
          <w:sz w:val="21"/>
          <w:szCs w:val="21"/>
        </w:rPr>
        <w:t xml:space="preserve"> </w:t>
      </w:r>
      <w:proofErr w:type="gramStart"/>
      <w:r w:rsidR="000B7674" w:rsidRPr="00E101C0">
        <w:rPr>
          <w:rFonts w:ascii="TimesNewRomanPSMT" w:hAnsi="TimesNewRomanPSMT"/>
          <w:i/>
          <w:iCs/>
          <w:color w:val="000000" w:themeColor="text1"/>
          <w:sz w:val="21"/>
          <w:szCs w:val="21"/>
        </w:rPr>
        <w:t>describe(</w:t>
      </w:r>
      <w:proofErr w:type="gramEnd"/>
      <w:r w:rsidR="000B7674" w:rsidRPr="00E101C0">
        <w:rPr>
          <w:rFonts w:ascii="TimesNewRomanPSMT" w:hAnsi="TimesNewRomanPSMT"/>
          <w:i/>
          <w:iCs/>
          <w:color w:val="000000" w:themeColor="text1"/>
          <w:sz w:val="21"/>
          <w:szCs w:val="21"/>
        </w:rPr>
        <w:t xml:space="preserve">Filter(is.numeric, datos)) </w:t>
      </w:r>
      <w:r w:rsidR="000B7674" w:rsidRPr="00E101C0">
        <w:rPr>
          <w:rFonts w:ascii="TimesNewRomanPSMT" w:hAnsi="TimesNewRomanPSMT"/>
          <w:color w:val="000000" w:themeColor="text1"/>
          <w:sz w:val="21"/>
          <w:szCs w:val="21"/>
        </w:rPr>
        <w:t>para variables</w:t>
      </w:r>
      <w:r w:rsidR="000B7674" w:rsidRPr="00E101C0">
        <w:rPr>
          <w:rFonts w:ascii="TimesNewRomanPSMT" w:hAnsi="TimesNewRomanPSMT"/>
          <w:i/>
          <w:iCs/>
          <w:color w:val="000000" w:themeColor="text1"/>
          <w:sz w:val="21"/>
          <w:szCs w:val="21"/>
        </w:rPr>
        <w:t xml:space="preserve"> </w:t>
      </w:r>
      <w:r w:rsidR="000B7674" w:rsidRPr="00E101C0">
        <w:rPr>
          <w:rFonts w:ascii="TimesNewRomanPSMT" w:hAnsi="TimesNewRomanPSMT"/>
          <w:color w:val="000000" w:themeColor="text1"/>
          <w:sz w:val="21"/>
          <w:szCs w:val="21"/>
        </w:rPr>
        <w:t>numéricas y</w:t>
      </w:r>
      <w:r w:rsidR="000B7674" w:rsidRPr="00E101C0">
        <w:rPr>
          <w:rFonts w:ascii="TimesNewRomanPSMT" w:hAnsi="TimesNewRomanPSMT"/>
          <w:i/>
          <w:iCs/>
          <w:color w:val="000000" w:themeColor="text1"/>
          <w:sz w:val="21"/>
          <w:szCs w:val="21"/>
        </w:rPr>
        <w:t xml:space="preserve"> freq(datos$</w:t>
      </w:r>
      <w:r w:rsidR="009E777A" w:rsidRPr="00E101C0">
        <w:rPr>
          <w:rFonts w:ascii="TimesNewRomanPSMT" w:hAnsi="TimesNewRomanPSMT"/>
          <w:i/>
          <w:iCs/>
          <w:color w:val="000000" w:themeColor="text1"/>
          <w:sz w:val="21"/>
          <w:szCs w:val="21"/>
        </w:rPr>
        <w:t>variable</w:t>
      </w:r>
      <w:r w:rsidR="00196323" w:rsidRPr="00E101C0">
        <w:rPr>
          <w:rFonts w:ascii="TimesNewRomanPSMT" w:hAnsi="TimesNewRomanPSMT"/>
          <w:i/>
          <w:iCs/>
          <w:color w:val="000000" w:themeColor="text1"/>
          <w:sz w:val="21"/>
          <w:szCs w:val="21"/>
        </w:rPr>
        <w:t>Cuant</w:t>
      </w:r>
      <w:r w:rsidR="000B7674" w:rsidRPr="00E101C0">
        <w:rPr>
          <w:rFonts w:ascii="TimesNewRomanPSMT" w:hAnsi="TimesNewRomanPSMT"/>
          <w:i/>
          <w:iCs/>
          <w:color w:val="000000" w:themeColor="text1"/>
          <w:sz w:val="21"/>
          <w:szCs w:val="21"/>
        </w:rPr>
        <w:t xml:space="preserve">) </w:t>
      </w:r>
      <w:r w:rsidR="000B7674" w:rsidRPr="00E101C0">
        <w:rPr>
          <w:rFonts w:ascii="TimesNewRomanPSMT" w:hAnsi="TimesNewRomanPSMT"/>
          <w:color w:val="000000" w:themeColor="text1"/>
          <w:sz w:val="21"/>
          <w:szCs w:val="21"/>
        </w:rPr>
        <w:t>para variables cualitativas. Esto nos ayudara</w:t>
      </w:r>
      <w:r w:rsidR="00BF1D28" w:rsidRPr="00E101C0">
        <w:rPr>
          <w:rFonts w:ascii="TimesNewRomanPSMT" w:hAnsi="TimesNewRomanPSMT"/>
          <w:color w:val="000000" w:themeColor="text1"/>
          <w:sz w:val="21"/>
          <w:szCs w:val="21"/>
        </w:rPr>
        <w:t xml:space="preserve"> </w:t>
      </w:r>
      <w:r w:rsidR="000B7674" w:rsidRPr="00E101C0">
        <w:rPr>
          <w:rFonts w:ascii="TimesNewRomanPSMT" w:hAnsi="TimesNewRomanPSMT"/>
          <w:color w:val="000000" w:themeColor="text1"/>
          <w:sz w:val="21"/>
          <w:szCs w:val="21"/>
        </w:rPr>
        <w:t>a</w:t>
      </w:r>
      <w:r w:rsidR="00BF1D28" w:rsidRPr="00E101C0">
        <w:rPr>
          <w:rFonts w:ascii="TimesNewRomanPSMT" w:hAnsi="TimesNewRomanPSMT"/>
          <w:color w:val="000000" w:themeColor="text1"/>
          <w:sz w:val="21"/>
          <w:szCs w:val="21"/>
        </w:rPr>
        <w:t xml:space="preserve"> tener una visión </w:t>
      </w:r>
      <w:r w:rsidR="00FA6F2E">
        <w:rPr>
          <w:rFonts w:ascii="TimesNewRomanPSMT" w:hAnsi="TimesNewRomanPSMT"/>
          <w:color w:val="000000" w:themeColor="text1"/>
          <w:sz w:val="21"/>
          <w:szCs w:val="21"/>
        </w:rPr>
        <w:t>más</w:t>
      </w:r>
      <w:r w:rsidR="00BF1D28" w:rsidRPr="00E101C0">
        <w:rPr>
          <w:rFonts w:ascii="TimesNewRomanPSMT" w:hAnsi="TimesNewRomanPSMT"/>
          <w:color w:val="000000" w:themeColor="text1"/>
          <w:sz w:val="21"/>
          <w:szCs w:val="21"/>
        </w:rPr>
        <w:t xml:space="preserve"> general de los datos, y en base a esta observación procederemos a corregir errores detectados en el apartado 4.</w:t>
      </w:r>
    </w:p>
    <w:p w14:paraId="024ECCEB" w14:textId="4766DC6B" w:rsidR="000D31D8" w:rsidRPr="00E101C0" w:rsidRDefault="00726239" w:rsidP="000D31D8">
      <w:pPr>
        <w:pStyle w:val="NormalWeb"/>
        <w:numPr>
          <w:ilvl w:val="0"/>
          <w:numId w:val="4"/>
        </w:numPr>
        <w:jc w:val="both"/>
        <w:rPr>
          <w:rFonts w:ascii="TimesNewRomanPSMT" w:hAnsi="TimesNewRomanPSMT"/>
          <w:color w:val="2F5496" w:themeColor="accent1" w:themeShade="BF"/>
          <w:sz w:val="32"/>
          <w:szCs w:val="32"/>
        </w:rPr>
      </w:pPr>
      <w:r w:rsidRPr="00E101C0">
        <w:rPr>
          <w:rFonts w:ascii="TimesNewRomanPSMT" w:hAnsi="TimesNewRomanPSMT"/>
          <w:color w:val="2F5496" w:themeColor="accent1" w:themeShade="BF"/>
          <w:sz w:val="32"/>
          <w:szCs w:val="32"/>
        </w:rPr>
        <w:lastRenderedPageBreak/>
        <w:t>Corrección</w:t>
      </w:r>
      <w:r w:rsidR="00F40C9B" w:rsidRPr="00E101C0">
        <w:rPr>
          <w:rFonts w:ascii="TimesNewRomanPSMT" w:hAnsi="TimesNewRomanPSMT"/>
          <w:color w:val="2F5496" w:themeColor="accent1" w:themeShade="BF"/>
          <w:sz w:val="32"/>
          <w:szCs w:val="32"/>
        </w:rPr>
        <w:t xml:space="preserve"> de los errores detectados. </w:t>
      </w:r>
    </w:p>
    <w:p w14:paraId="56C037A5" w14:textId="77777777" w:rsidR="00EC3682" w:rsidRPr="00E101C0" w:rsidRDefault="00EC3682" w:rsidP="00EC3682">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En este apartado vamos a empezar por analizar la frecuencia de las observaciones en las variables cualitativas y en caso de obtener alguna poco representadas, unirlas en subgrupos. En este caso contemplamos tres (líneas 57-86):</w:t>
      </w:r>
    </w:p>
    <w:p w14:paraId="27238B00" w14:textId="77777777" w:rsidR="00EC3682" w:rsidRPr="00E101C0" w:rsidRDefault="00EC3682" w:rsidP="00EC3682">
      <w:pPr>
        <w:pStyle w:val="NormalWeb"/>
        <w:numPr>
          <w:ilvl w:val="0"/>
          <w:numId w:val="7"/>
        </w:numPr>
        <w:spacing w:after="240" w:afterAutospacing="0"/>
        <w:ind w:left="714" w:hanging="357"/>
        <w:jc w:val="both"/>
        <w:rPr>
          <w:rFonts w:ascii="TimesNewRomanPSMT" w:hAnsi="TimesNewRomanPSMT"/>
          <w:b/>
          <w:bCs/>
          <w:color w:val="000000" w:themeColor="text1"/>
          <w:sz w:val="21"/>
          <w:szCs w:val="21"/>
        </w:rPr>
      </w:pPr>
      <w:r w:rsidRPr="00E101C0">
        <w:rPr>
          <w:rFonts w:ascii="TimesNewRomanPSMT" w:hAnsi="TimesNewRomanPSMT"/>
          <w:b/>
          <w:bCs/>
          <w:color w:val="000000" w:themeColor="text1"/>
          <w:sz w:val="21"/>
          <w:szCs w:val="21"/>
        </w:rPr>
        <w:t xml:space="preserve">ActividadPpal: </w:t>
      </w:r>
      <w:r w:rsidRPr="00E101C0">
        <w:rPr>
          <w:rFonts w:ascii="TimesNewRomanPSMT" w:hAnsi="TimesNewRomanPSMT"/>
          <w:color w:val="000000" w:themeColor="text1"/>
          <w:sz w:val="21"/>
          <w:szCs w:val="21"/>
        </w:rPr>
        <w:t>En el caso de la actividad presencial obtenemos esta representación muy baja por parte de la industria y construcción, por ello he considerado agrupar Industria y Construcción (sector secundario) junto con Servicios (sector terciario), ya que son sectores fuera del sector primario y la hostelería, comercio y restauración, estas últimas actividades principales en España.</w:t>
      </w:r>
    </w:p>
    <w:p w14:paraId="199836E6" w14:textId="77777777" w:rsidR="00EC3682" w:rsidRPr="00E101C0" w:rsidRDefault="00EC3682" w:rsidP="00EC3682">
      <w:pPr>
        <w:pStyle w:val="NormalWeb"/>
        <w:spacing w:after="240" w:afterAutospacing="0"/>
        <w:ind w:left="714"/>
        <w:jc w:val="both"/>
        <w:rPr>
          <w:rFonts w:ascii="TimesNewRomanPSMT" w:hAnsi="TimesNewRomanPSMT"/>
          <w:b/>
          <w:bCs/>
          <w:color w:val="000000" w:themeColor="text1"/>
          <w:sz w:val="21"/>
          <w:szCs w:val="21"/>
        </w:rPr>
      </w:pPr>
      <w:r w:rsidRPr="00E101C0">
        <w:rPr>
          <w:rFonts w:ascii="TimesNewRomanPSMT" w:hAnsi="TimesNewRomanPSMT"/>
          <w:b/>
          <w:bCs/>
          <w:noProof/>
          <w:color w:val="000000" w:themeColor="text1"/>
          <w:sz w:val="21"/>
          <w:szCs w:val="21"/>
        </w:rPr>
        <w:drawing>
          <wp:inline distT="0" distB="0" distL="0" distR="0" wp14:anchorId="6D0FDA5A" wp14:editId="14389EB7">
            <wp:extent cx="4939393" cy="1373742"/>
            <wp:effectExtent l="0" t="0" r="127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rotWithShape="1">
                    <a:blip r:embed="rId8">
                      <a:extLst>
                        <a:ext uri="{28A0092B-C50C-407E-A947-70E740481C1C}">
                          <a14:useLocalDpi xmlns:a14="http://schemas.microsoft.com/office/drawing/2010/main" val="0"/>
                        </a:ext>
                      </a:extLst>
                    </a:blip>
                    <a:srcRect t="1358" b="1"/>
                    <a:stretch/>
                  </pic:blipFill>
                  <pic:spPr bwMode="auto">
                    <a:xfrm>
                      <a:off x="0" y="0"/>
                      <a:ext cx="5019865" cy="1396123"/>
                    </a:xfrm>
                    <a:prstGeom prst="rect">
                      <a:avLst/>
                    </a:prstGeom>
                    <a:ln>
                      <a:noFill/>
                    </a:ln>
                    <a:extLst>
                      <a:ext uri="{53640926-AAD7-44D8-BBD7-CCE9431645EC}">
                        <a14:shadowObscured xmlns:a14="http://schemas.microsoft.com/office/drawing/2010/main"/>
                      </a:ext>
                    </a:extLst>
                  </pic:spPr>
                </pic:pic>
              </a:graphicData>
            </a:graphic>
          </wp:inline>
        </w:drawing>
      </w:r>
    </w:p>
    <w:p w14:paraId="7F7EDC5C" w14:textId="77777777" w:rsidR="00EC3682" w:rsidRPr="00E101C0" w:rsidRDefault="00EC3682" w:rsidP="00EC3682">
      <w:pPr>
        <w:pStyle w:val="NormalWeb"/>
        <w:spacing w:after="240" w:afterAutospacing="0"/>
        <w:ind w:left="714"/>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Tras ser agrupado:</w:t>
      </w:r>
    </w:p>
    <w:p w14:paraId="40D8A836" w14:textId="77777777" w:rsidR="00EC3682" w:rsidRPr="00E101C0" w:rsidRDefault="00EC3682" w:rsidP="00EC3682">
      <w:pPr>
        <w:pStyle w:val="NormalWeb"/>
        <w:spacing w:after="240" w:afterAutospacing="0"/>
        <w:ind w:left="714"/>
        <w:jc w:val="both"/>
        <w:rPr>
          <w:rFonts w:ascii="TimesNewRomanPSMT" w:hAnsi="TimesNewRomanPSMT"/>
          <w:b/>
          <w:bCs/>
          <w:color w:val="000000" w:themeColor="text1"/>
          <w:sz w:val="21"/>
          <w:szCs w:val="21"/>
        </w:rPr>
      </w:pPr>
      <w:r w:rsidRPr="00E101C0">
        <w:rPr>
          <w:rFonts w:ascii="TimesNewRomanPSMT" w:hAnsi="TimesNewRomanPSMT"/>
          <w:b/>
          <w:bCs/>
          <w:noProof/>
          <w:color w:val="000000" w:themeColor="text1"/>
          <w:sz w:val="21"/>
          <w:szCs w:val="21"/>
        </w:rPr>
        <w:drawing>
          <wp:inline distT="0" distB="0" distL="0" distR="0" wp14:anchorId="5B2D9B3C" wp14:editId="45B9C78D">
            <wp:extent cx="4932680" cy="20915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rotWithShape="1">
                    <a:blip r:embed="rId9">
                      <a:extLst>
                        <a:ext uri="{28A0092B-C50C-407E-A947-70E740481C1C}">
                          <a14:useLocalDpi xmlns:a14="http://schemas.microsoft.com/office/drawing/2010/main" val="0"/>
                        </a:ext>
                      </a:extLst>
                    </a:blip>
                    <a:srcRect l="309" r="64"/>
                    <a:stretch/>
                  </pic:blipFill>
                  <pic:spPr bwMode="auto">
                    <a:xfrm>
                      <a:off x="0" y="0"/>
                      <a:ext cx="5340040" cy="226431"/>
                    </a:xfrm>
                    <a:prstGeom prst="rect">
                      <a:avLst/>
                    </a:prstGeom>
                    <a:ln>
                      <a:noFill/>
                    </a:ln>
                    <a:extLst>
                      <a:ext uri="{53640926-AAD7-44D8-BBD7-CCE9431645EC}">
                        <a14:shadowObscured xmlns:a14="http://schemas.microsoft.com/office/drawing/2010/main"/>
                      </a:ext>
                    </a:extLst>
                  </pic:spPr>
                </pic:pic>
              </a:graphicData>
            </a:graphic>
          </wp:inline>
        </w:drawing>
      </w:r>
    </w:p>
    <w:p w14:paraId="52BA03F2" w14:textId="5DE082AD" w:rsidR="00EC3682" w:rsidRPr="00E101C0" w:rsidRDefault="00EC3682" w:rsidP="00EC3682">
      <w:pPr>
        <w:pStyle w:val="NormalWeb"/>
        <w:numPr>
          <w:ilvl w:val="0"/>
          <w:numId w:val="7"/>
        </w:numPr>
        <w:spacing w:after="240" w:afterAutospacing="0"/>
        <w:ind w:left="714" w:hanging="357"/>
        <w:jc w:val="both"/>
        <w:rPr>
          <w:rFonts w:ascii="TimesNewRomanPSMT" w:hAnsi="TimesNewRomanPSMT"/>
          <w:color w:val="000000" w:themeColor="text1"/>
          <w:sz w:val="21"/>
          <w:szCs w:val="21"/>
        </w:rPr>
      </w:pPr>
      <w:r w:rsidRPr="00E101C0">
        <w:rPr>
          <w:rFonts w:ascii="TimesNewRomanPSMT" w:hAnsi="TimesNewRomanPSMT"/>
          <w:b/>
          <w:bCs/>
          <w:color w:val="000000" w:themeColor="text1"/>
          <w:sz w:val="21"/>
          <w:szCs w:val="21"/>
        </w:rPr>
        <w:t>CodigoProvincia y CCAA</w:t>
      </w:r>
      <w:r w:rsidRPr="00E101C0">
        <w:rPr>
          <w:rFonts w:ascii="TimesNewRomanPSMT" w:hAnsi="TimesNewRomanPSMT"/>
          <w:color w:val="000000" w:themeColor="text1"/>
          <w:sz w:val="21"/>
          <w:szCs w:val="21"/>
        </w:rPr>
        <w:t xml:space="preserve">: En este apartado solo he considerado agrupar Ceuta y Melilla en la Provincia de Cádiz (Andalucía). Ya que estas suponían solo una observación para cada una de ellas. Por otro lado, Murcia o las Islas Baleares, pese a tener una representación &lt; 1.00 % he creído conveniente dejarla separada ya que al ser regiones “grandes” y uniprovinciales, tienen una representación política más grande que las de las ciudades autónomas. Además, debido al número elevado de provincias y CCAA no tiene porcentajes tan dispares (salvo con las comunidades de </w:t>
      </w:r>
      <w:r w:rsidR="00FA6F2E">
        <w:rPr>
          <w:rFonts w:ascii="TimesNewRomanPSMT" w:hAnsi="TimesNewRomanPSMT"/>
          <w:color w:val="000000" w:themeColor="text1"/>
          <w:sz w:val="21"/>
          <w:szCs w:val="21"/>
        </w:rPr>
        <w:t>más</w:t>
      </w:r>
      <w:r w:rsidRPr="00E101C0">
        <w:rPr>
          <w:rFonts w:ascii="TimesNewRomanPSMT" w:hAnsi="TimesNewRomanPSMT"/>
          <w:color w:val="000000" w:themeColor="text1"/>
          <w:sz w:val="21"/>
          <w:szCs w:val="21"/>
        </w:rPr>
        <w:t xml:space="preserve"> de 5 provincias donde si tenemos </w:t>
      </w:r>
      <w:r w:rsidR="00FA6F2E">
        <w:rPr>
          <w:rFonts w:ascii="TimesNewRomanPSMT" w:hAnsi="TimesNewRomanPSMT"/>
          <w:color w:val="000000" w:themeColor="text1"/>
          <w:sz w:val="21"/>
          <w:szCs w:val="21"/>
        </w:rPr>
        <w:t>más</w:t>
      </w:r>
      <w:r w:rsidRPr="00E101C0">
        <w:rPr>
          <w:rFonts w:ascii="TimesNewRomanPSMT" w:hAnsi="TimesNewRomanPSMT"/>
          <w:color w:val="000000" w:themeColor="text1"/>
          <w:sz w:val="21"/>
          <w:szCs w:val="21"/>
        </w:rPr>
        <w:t xml:space="preserve"> porcentaje de representación).</w:t>
      </w:r>
    </w:p>
    <w:p w14:paraId="45363D12" w14:textId="129695E0" w:rsidR="00EC3682" w:rsidRPr="00652FB5" w:rsidRDefault="00652FB5" w:rsidP="00EC3682">
      <w:pPr>
        <w:pStyle w:val="NormalWeb"/>
        <w:jc w:val="both"/>
        <w:rPr>
          <w:rFonts w:ascii="TimesNewRomanPSMT" w:hAnsi="TimesNewRomanPSMT"/>
          <w:b/>
          <w:bCs/>
          <w:color w:val="000000" w:themeColor="text1"/>
          <w:sz w:val="21"/>
          <w:szCs w:val="21"/>
        </w:rPr>
      </w:pPr>
      <w:r w:rsidRPr="00652FB5">
        <w:rPr>
          <w:rFonts w:ascii="TimesNewRomanPSMT" w:hAnsi="TimesNewRomanPSMT"/>
          <w:b/>
          <w:bCs/>
          <w:color w:val="000000" w:themeColor="text1"/>
          <w:sz w:val="21"/>
          <w:szCs w:val="21"/>
        </w:rPr>
        <w:t>D</w:t>
      </w:r>
      <w:r w:rsidR="00EC3682" w:rsidRPr="00652FB5">
        <w:rPr>
          <w:rFonts w:ascii="TimesNewRomanPSMT" w:hAnsi="TimesNewRomanPSMT"/>
          <w:b/>
          <w:bCs/>
          <w:color w:val="000000" w:themeColor="text1"/>
          <w:sz w:val="21"/>
          <w:szCs w:val="21"/>
        </w:rPr>
        <w:t>atos no declarados, desconocidos o erróneos.</w:t>
      </w:r>
    </w:p>
    <w:p w14:paraId="4CD1B36E" w14:textId="36006088" w:rsidR="00EC3682" w:rsidRPr="00E101C0" w:rsidRDefault="00EC3682" w:rsidP="00EC3682">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Podemos empezar</w:t>
      </w:r>
      <w:r w:rsidR="00652FB5">
        <w:rPr>
          <w:rFonts w:ascii="TimesNewRomanPSMT" w:hAnsi="TimesNewRomanPSMT"/>
          <w:color w:val="000000" w:themeColor="text1"/>
          <w:sz w:val="21"/>
          <w:szCs w:val="21"/>
        </w:rPr>
        <w:t xml:space="preserve"> </w:t>
      </w:r>
      <w:r w:rsidRPr="00E101C0">
        <w:rPr>
          <w:rFonts w:ascii="TimesNewRomanPSMT" w:hAnsi="TimesNewRomanPSMT"/>
          <w:color w:val="000000" w:themeColor="text1"/>
          <w:sz w:val="21"/>
          <w:szCs w:val="21"/>
        </w:rPr>
        <w:t>a comprobar si en el caso de las variables AbstencionAlta se cumple 1 cuando la variable AbstencionPtge es superior al 30%, este siempre se cumple, por lo tanto, no hay ningún error (líneas 88-94).</w:t>
      </w:r>
    </w:p>
    <w:p w14:paraId="23DD5F46" w14:textId="77777777" w:rsidR="00EC3682" w:rsidRPr="00E101C0" w:rsidRDefault="00EC3682" w:rsidP="00EC3682">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En la variable densidad, encontramos observaciones </w:t>
      </w:r>
      <w:r w:rsidRPr="00E101C0">
        <w:rPr>
          <w:rFonts w:ascii="TimesNewRomanPSMT" w:hAnsi="TimesNewRomanPSMT"/>
          <w:i/>
          <w:iCs/>
          <w:color w:val="000000" w:themeColor="text1"/>
          <w:sz w:val="21"/>
          <w:szCs w:val="21"/>
        </w:rPr>
        <w:t>“?”</w:t>
      </w:r>
      <w:r w:rsidRPr="00E101C0">
        <w:rPr>
          <w:rFonts w:ascii="TimesNewRomanPSMT" w:hAnsi="TimesNewRomanPSMT"/>
          <w:color w:val="000000" w:themeColor="text1"/>
          <w:sz w:val="21"/>
          <w:szCs w:val="21"/>
        </w:rPr>
        <w:t xml:space="preserve"> donde procederemos a recodificarla a NA, ya que no presenta un porcentaje importante de representación respecto a las otras variables (línea 97).</w:t>
      </w:r>
    </w:p>
    <w:p w14:paraId="7E9CD1E0" w14:textId="12BB372D" w:rsidR="00EC3682" w:rsidRPr="00E101C0" w:rsidRDefault="00EC3682" w:rsidP="00EC3682">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Otro paso es recodificar a valores NA aquellos valores atípicos o erróneos en variables cuantitativas sin limite, donde podemos ver observaciones máximas iguales a 99999 (línea 105).</w:t>
      </w:r>
    </w:p>
    <w:p w14:paraId="612C6939" w14:textId="77777777" w:rsidR="00EC3682" w:rsidRPr="00E101C0" w:rsidRDefault="00EC3682" w:rsidP="00EC3682">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Los valores fuera de rango son otra posible errata al anotar las observaciones y entre ella podemos ver algunas variables que representa porcentaje con valores superiores al 100% e incluso inferiores a 0% (quedando excluida en este ultimo caso el </w:t>
      </w:r>
      <w:r w:rsidRPr="00E101C0">
        <w:rPr>
          <w:rFonts w:ascii="TimesNewRomanPSMT" w:hAnsi="TimesNewRomanPSMT"/>
          <w:i/>
          <w:iCs/>
          <w:color w:val="000000" w:themeColor="text1"/>
          <w:sz w:val="21"/>
          <w:szCs w:val="21"/>
        </w:rPr>
        <w:t>“</w:t>
      </w:r>
      <w:r w:rsidRPr="00E101C0">
        <w:rPr>
          <w:rFonts w:ascii="TimesNewRomanPSMT" w:hAnsi="TimesNewRomanPSMT"/>
          <w:i/>
          <w:iCs/>
          <w:color w:val="000000" w:themeColor="text1"/>
          <w:sz w:val="21"/>
          <w:szCs w:val="21"/>
          <w:lang w:val="en-US"/>
        </w:rPr>
        <w:t>PobChange_pct”</w:t>
      </w:r>
      <w:r w:rsidRPr="00E101C0">
        <w:rPr>
          <w:rFonts w:ascii="TimesNewRomanPSMT" w:hAnsi="TimesNewRomanPSMT"/>
          <w:i/>
          <w:iCs/>
          <w:color w:val="000000" w:themeColor="text1"/>
          <w:sz w:val="21"/>
          <w:szCs w:val="21"/>
        </w:rPr>
        <w:t xml:space="preserve">). </w:t>
      </w:r>
      <w:r w:rsidRPr="00E101C0">
        <w:rPr>
          <w:rFonts w:ascii="TimesNewRomanPSMT" w:hAnsi="TimesNewRomanPSMT"/>
          <w:color w:val="000000" w:themeColor="text1"/>
          <w:sz w:val="21"/>
          <w:szCs w:val="21"/>
        </w:rPr>
        <w:t>Estos cambios pueden verse en las líneas 107-110.</w:t>
      </w:r>
    </w:p>
    <w:p w14:paraId="7FCD8A71" w14:textId="77777777" w:rsidR="00EC3682" w:rsidRPr="00E101C0" w:rsidRDefault="00EC3682" w:rsidP="00EC3682">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Una variable interesante de analizar seria si </w:t>
      </w:r>
      <w:r w:rsidRPr="00E101C0">
        <w:rPr>
          <w:rFonts w:ascii="TimesNewRomanPSMT" w:hAnsi="TimesNewRomanPSMT"/>
          <w:i/>
          <w:iCs/>
          <w:color w:val="000000" w:themeColor="text1"/>
          <w:sz w:val="21"/>
          <w:szCs w:val="21"/>
        </w:rPr>
        <w:t>“totalPercentVotes”</w:t>
      </w:r>
      <w:r w:rsidRPr="00E101C0">
        <w:rPr>
          <w:rFonts w:ascii="TimesNewRomanPSMT" w:hAnsi="TimesNewRomanPSMT"/>
          <w:color w:val="000000" w:themeColor="text1"/>
          <w:sz w:val="21"/>
          <w:szCs w:val="21"/>
        </w:rPr>
        <w:t xml:space="preserve"> = 100%, esta es una variable creada a partir de la operación:</w:t>
      </w:r>
    </w:p>
    <w:p w14:paraId="0B450FFC" w14:textId="77777777" w:rsidR="00EC3682" w:rsidRPr="00E101C0" w:rsidRDefault="00EC3682" w:rsidP="00EC3682">
      <w:pPr>
        <w:pStyle w:val="NormalWeb"/>
        <w:jc w:val="both"/>
        <w:rPr>
          <w:rFonts w:ascii="TimesNewRomanPSMT" w:hAnsi="TimesNewRomanPSMT"/>
          <w:color w:val="000000" w:themeColor="text1"/>
          <w:sz w:val="21"/>
          <w:szCs w:val="21"/>
        </w:rPr>
      </w:pPr>
      <w:r w:rsidRPr="00E101C0">
        <w:rPr>
          <w:rFonts w:ascii="TimesNewRomanPSMT" w:hAnsi="TimesNewRomanPSMT"/>
          <w:noProof/>
          <w:color w:val="000000" w:themeColor="text1"/>
          <w:sz w:val="21"/>
          <w:szCs w:val="21"/>
        </w:rPr>
        <w:drawing>
          <wp:inline distT="0" distB="0" distL="0" distR="0" wp14:anchorId="19611430" wp14:editId="3C503B0C">
            <wp:extent cx="5389880" cy="16574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rotWithShape="1">
                    <a:blip r:embed="rId10">
                      <a:extLst>
                        <a:ext uri="{28A0092B-C50C-407E-A947-70E740481C1C}">
                          <a14:useLocalDpi xmlns:a14="http://schemas.microsoft.com/office/drawing/2010/main" val="0"/>
                        </a:ext>
                      </a:extLst>
                    </a:blip>
                    <a:srcRect r="5861"/>
                    <a:stretch/>
                  </pic:blipFill>
                  <pic:spPr bwMode="auto">
                    <a:xfrm>
                      <a:off x="0" y="0"/>
                      <a:ext cx="6750789" cy="207588"/>
                    </a:xfrm>
                    <a:prstGeom prst="rect">
                      <a:avLst/>
                    </a:prstGeom>
                    <a:ln>
                      <a:noFill/>
                    </a:ln>
                    <a:extLst>
                      <a:ext uri="{53640926-AAD7-44D8-BBD7-CCE9431645EC}">
                        <a14:shadowObscured xmlns:a14="http://schemas.microsoft.com/office/drawing/2010/main"/>
                      </a:ext>
                    </a:extLst>
                  </pic:spPr>
                </pic:pic>
              </a:graphicData>
            </a:graphic>
          </wp:inline>
        </w:drawing>
      </w:r>
    </w:p>
    <w:p w14:paraId="2D6911DD" w14:textId="49EA5C7E" w:rsidR="00845D18" w:rsidRDefault="00EC3682" w:rsidP="00EC3682">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lastRenderedPageBreak/>
        <w:t xml:space="preserve">Este caso también he decidido no tenerlo encuentra, debido al alto numero de veces donde el </w:t>
      </w:r>
      <w:r w:rsidRPr="00E101C0">
        <w:rPr>
          <w:rFonts w:ascii="TimesNewRomanPSMT" w:hAnsi="TimesNewRomanPSMT"/>
          <w:i/>
          <w:iCs/>
          <w:color w:val="000000" w:themeColor="text1"/>
          <w:sz w:val="21"/>
          <w:szCs w:val="21"/>
        </w:rPr>
        <w:t>“totalPercentVotes”</w:t>
      </w:r>
      <w:r w:rsidR="00811B6A">
        <w:rPr>
          <w:rFonts w:ascii="TimesNewRomanPSMT" w:hAnsi="TimesNewRomanPSMT"/>
          <w:color w:val="000000" w:themeColor="text1"/>
          <w:sz w:val="21"/>
          <w:szCs w:val="21"/>
        </w:rPr>
        <w:t xml:space="preserve"> </w:t>
      </w:r>
      <w:r w:rsidR="00BB4297">
        <w:rPr>
          <w:rFonts w:ascii="TimesNewRomanPSMT" w:hAnsi="TimesNewRomanPSMT"/>
          <w:color w:val="000000" w:themeColor="text1"/>
          <w:sz w:val="21"/>
          <w:szCs w:val="21"/>
        </w:rPr>
        <w:t>!=</w:t>
      </w:r>
      <w:r w:rsidRPr="00E101C0">
        <w:rPr>
          <w:rFonts w:ascii="TimesNewRomanPSMT" w:hAnsi="TimesNewRomanPSMT"/>
          <w:color w:val="000000" w:themeColor="text1"/>
          <w:sz w:val="21"/>
          <w:szCs w:val="21"/>
        </w:rPr>
        <w:t xml:space="preserve"> 100%</w:t>
      </w:r>
      <w:r w:rsidR="00845D18">
        <w:rPr>
          <w:rFonts w:ascii="TimesNewRomanPSMT" w:hAnsi="TimesNewRomanPSMT"/>
          <w:color w:val="000000" w:themeColor="text1"/>
          <w:sz w:val="21"/>
          <w:szCs w:val="21"/>
        </w:rPr>
        <w:t xml:space="preserve">. </w:t>
      </w:r>
    </w:p>
    <w:p w14:paraId="5FC3477B" w14:textId="7B740823" w:rsidR="000D31D8" w:rsidRPr="00E101C0" w:rsidRDefault="00EC3682" w:rsidP="00EC3682">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Tampoco apreciamos errores de escritura en las observaciones donde las variables son de tipo factor, por lo que este caso no lo vamos a tratar (líneas 117-120).</w:t>
      </w:r>
    </w:p>
    <w:p w14:paraId="77CCC2E3" w14:textId="15382C76" w:rsidR="000D31D8" w:rsidRPr="00E101C0" w:rsidRDefault="00726239" w:rsidP="000D31D8">
      <w:pPr>
        <w:pStyle w:val="NormalWeb"/>
        <w:numPr>
          <w:ilvl w:val="0"/>
          <w:numId w:val="4"/>
        </w:numPr>
        <w:jc w:val="both"/>
        <w:rPr>
          <w:rFonts w:ascii="TimesNewRomanPSMT" w:hAnsi="TimesNewRomanPSMT"/>
          <w:color w:val="2F5496" w:themeColor="accent1" w:themeShade="BF"/>
          <w:sz w:val="32"/>
          <w:szCs w:val="32"/>
        </w:rPr>
      </w:pPr>
      <w:r w:rsidRPr="00E101C0">
        <w:rPr>
          <w:rFonts w:ascii="TimesNewRomanPSMT" w:hAnsi="TimesNewRomanPSMT"/>
          <w:color w:val="2F5496" w:themeColor="accent1" w:themeShade="BF"/>
          <w:sz w:val="32"/>
          <w:szCs w:val="32"/>
        </w:rPr>
        <w:t>Análisis</w:t>
      </w:r>
      <w:r w:rsidR="00F40C9B" w:rsidRPr="00E101C0">
        <w:rPr>
          <w:rFonts w:ascii="TimesNewRomanPSMT" w:hAnsi="TimesNewRomanPSMT"/>
          <w:color w:val="2F5496" w:themeColor="accent1" w:themeShade="BF"/>
          <w:sz w:val="32"/>
          <w:szCs w:val="32"/>
        </w:rPr>
        <w:t xml:space="preserve"> de valores </w:t>
      </w:r>
      <w:r w:rsidRPr="00E101C0">
        <w:rPr>
          <w:rFonts w:ascii="TimesNewRomanPSMT" w:hAnsi="TimesNewRomanPSMT"/>
          <w:color w:val="2F5496" w:themeColor="accent1" w:themeShade="BF"/>
          <w:sz w:val="32"/>
          <w:szCs w:val="32"/>
        </w:rPr>
        <w:t>atípicos</w:t>
      </w:r>
      <w:r w:rsidR="00F40C9B" w:rsidRPr="00E101C0">
        <w:rPr>
          <w:rFonts w:ascii="TimesNewRomanPSMT" w:hAnsi="TimesNewRomanPSMT"/>
          <w:color w:val="2F5496" w:themeColor="accent1" w:themeShade="BF"/>
          <w:sz w:val="32"/>
          <w:szCs w:val="32"/>
        </w:rPr>
        <w:t xml:space="preserve">. Decisiones. </w:t>
      </w:r>
    </w:p>
    <w:p w14:paraId="5D25BF7C" w14:textId="31BAF9BE" w:rsidR="0005085E" w:rsidRPr="00E101C0" w:rsidRDefault="0005085E" w:rsidP="000D31D8">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En este apartado no considero que ninguna de las variables tenga un elevado valor de atípicos con un máximo de un 10% en las que </w:t>
      </w:r>
      <w:r w:rsidR="00FA6F2E">
        <w:rPr>
          <w:rFonts w:ascii="TimesNewRomanPSMT" w:hAnsi="TimesNewRomanPSMT"/>
          <w:color w:val="000000" w:themeColor="text1"/>
          <w:sz w:val="21"/>
          <w:szCs w:val="21"/>
        </w:rPr>
        <w:t>más</w:t>
      </w:r>
      <w:r w:rsidRPr="00E101C0">
        <w:rPr>
          <w:rFonts w:ascii="TimesNewRomanPSMT" w:hAnsi="TimesNewRomanPSMT"/>
          <w:color w:val="000000" w:themeColor="text1"/>
          <w:sz w:val="21"/>
          <w:szCs w:val="21"/>
        </w:rPr>
        <w:t xml:space="preserve"> le afecta. Por lo tanto, he decidido transformar esos valores a NA (missing). En la imagen siguiente podemos ver el porcentaje de atípicos para todas las variables. El código resultante de este apartado podemos obtenerlos en las líneas 133-137.</w:t>
      </w:r>
    </w:p>
    <w:p w14:paraId="2E937A99" w14:textId="34301EDA" w:rsidR="00F40C9B" w:rsidRPr="00845D18" w:rsidRDefault="0005085E" w:rsidP="00845D18">
      <w:pPr>
        <w:pStyle w:val="NormalWeb"/>
        <w:jc w:val="center"/>
        <w:rPr>
          <w:rFonts w:ascii="TimesNewRomanPSMT" w:hAnsi="TimesNewRomanPSMT"/>
          <w:color w:val="000000" w:themeColor="text1"/>
          <w:sz w:val="21"/>
          <w:szCs w:val="21"/>
        </w:rPr>
      </w:pPr>
      <w:r w:rsidRPr="00E101C0">
        <w:rPr>
          <w:rFonts w:ascii="TimesNewRomanPSMT" w:hAnsi="TimesNewRomanPSMT"/>
          <w:noProof/>
          <w:color w:val="000000" w:themeColor="text1"/>
          <w:sz w:val="21"/>
          <w:szCs w:val="21"/>
        </w:rPr>
        <w:drawing>
          <wp:inline distT="0" distB="0" distL="0" distR="0" wp14:anchorId="25A47482" wp14:editId="0FDA0C9B">
            <wp:extent cx="5502609" cy="2671010"/>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59473" cy="2698612"/>
                    </a:xfrm>
                    <a:prstGeom prst="rect">
                      <a:avLst/>
                    </a:prstGeom>
                  </pic:spPr>
                </pic:pic>
              </a:graphicData>
            </a:graphic>
          </wp:inline>
        </w:drawing>
      </w:r>
    </w:p>
    <w:p w14:paraId="1E1C8713" w14:textId="6566E94F" w:rsidR="000D31D8" w:rsidRPr="00E101C0" w:rsidRDefault="00726239" w:rsidP="000D31D8">
      <w:pPr>
        <w:pStyle w:val="NormalWeb"/>
        <w:numPr>
          <w:ilvl w:val="0"/>
          <w:numId w:val="4"/>
        </w:numPr>
        <w:jc w:val="both"/>
        <w:rPr>
          <w:rFonts w:ascii="TimesNewRomanPSMT" w:hAnsi="TimesNewRomanPSMT"/>
          <w:color w:val="2F5496" w:themeColor="accent1" w:themeShade="BF"/>
          <w:sz w:val="32"/>
          <w:szCs w:val="32"/>
        </w:rPr>
      </w:pPr>
      <w:r w:rsidRPr="00E101C0">
        <w:rPr>
          <w:rFonts w:ascii="TimesNewRomanPSMT" w:hAnsi="TimesNewRomanPSMT"/>
          <w:color w:val="2F5496" w:themeColor="accent1" w:themeShade="BF"/>
          <w:sz w:val="32"/>
          <w:szCs w:val="32"/>
        </w:rPr>
        <w:t>Análisis</w:t>
      </w:r>
      <w:r w:rsidR="00F40C9B" w:rsidRPr="00E101C0">
        <w:rPr>
          <w:rFonts w:ascii="TimesNewRomanPSMT" w:hAnsi="TimesNewRomanPSMT"/>
          <w:color w:val="2F5496" w:themeColor="accent1" w:themeShade="BF"/>
          <w:sz w:val="32"/>
          <w:szCs w:val="32"/>
        </w:rPr>
        <w:t xml:space="preserve"> de valores perdidos. Imputaciones. </w:t>
      </w:r>
    </w:p>
    <w:p w14:paraId="57C6A215" w14:textId="0582436F" w:rsidR="000D31D8" w:rsidRPr="00E101C0" w:rsidRDefault="001374E4" w:rsidP="000D31D8">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En este apartado vamos a analizar si existe algún patrón en los missing que nos ayude a entender la falta de datos en estos y tomar decisiones en la imputación respecto a estos resultados.</w:t>
      </w:r>
    </w:p>
    <w:p w14:paraId="7AC21644" w14:textId="01774265" w:rsidR="00845D18" w:rsidRPr="00E101C0" w:rsidRDefault="001374E4" w:rsidP="00845D18">
      <w:pPr>
        <w:pStyle w:val="NormalWeb"/>
        <w:jc w:val="center"/>
        <w:rPr>
          <w:rFonts w:ascii="TimesNewRomanPSMT" w:hAnsi="TimesNewRomanPSMT"/>
          <w:color w:val="000000" w:themeColor="text1"/>
          <w:sz w:val="21"/>
          <w:szCs w:val="21"/>
        </w:rPr>
      </w:pPr>
      <w:r w:rsidRPr="00E101C0">
        <w:rPr>
          <w:rFonts w:ascii="TimesNewRomanPSMT" w:hAnsi="TimesNewRomanPSMT"/>
          <w:noProof/>
          <w:color w:val="000000" w:themeColor="text1"/>
          <w:sz w:val="21"/>
          <w:szCs w:val="21"/>
        </w:rPr>
        <w:drawing>
          <wp:inline distT="0" distB="0" distL="0" distR="0" wp14:anchorId="23302F88" wp14:editId="5ABFD6C1">
            <wp:extent cx="2985912" cy="2976664"/>
            <wp:effectExtent l="0" t="0" r="0" b="0"/>
            <wp:docPr id="10" name="Imagen 10"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Gráfico, Gráfico de barras&#10;&#10;Descripción generada automáticamente"/>
                    <pic:cNvPicPr/>
                  </pic:nvPicPr>
                  <pic:blipFill rotWithShape="1">
                    <a:blip r:embed="rId12" cstate="print">
                      <a:extLst>
                        <a:ext uri="{28A0092B-C50C-407E-A947-70E740481C1C}">
                          <a14:useLocalDpi xmlns:a14="http://schemas.microsoft.com/office/drawing/2010/main" val="0"/>
                        </a:ext>
                      </a:extLst>
                    </a:blip>
                    <a:srcRect l="10117" t="6521" r="13504"/>
                    <a:stretch/>
                  </pic:blipFill>
                  <pic:spPr bwMode="auto">
                    <a:xfrm>
                      <a:off x="0" y="0"/>
                      <a:ext cx="2985912" cy="2976664"/>
                    </a:xfrm>
                    <a:prstGeom prst="rect">
                      <a:avLst/>
                    </a:prstGeom>
                    <a:ln>
                      <a:noFill/>
                    </a:ln>
                    <a:extLst>
                      <a:ext uri="{53640926-AAD7-44D8-BBD7-CCE9431645EC}">
                        <a14:shadowObscured xmlns:a14="http://schemas.microsoft.com/office/drawing/2010/main"/>
                      </a:ext>
                    </a:extLst>
                  </pic:spPr>
                </pic:pic>
              </a:graphicData>
            </a:graphic>
          </wp:inline>
        </w:drawing>
      </w:r>
    </w:p>
    <w:p w14:paraId="3ABE9C4B" w14:textId="6EFD6731" w:rsidR="001374E4" w:rsidRPr="00E101C0" w:rsidRDefault="001374E4" w:rsidP="00457745">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lastRenderedPageBreak/>
        <w:t>Podemos ver que si que existe un patrón en las variables:</w:t>
      </w:r>
    </w:p>
    <w:p w14:paraId="2A179BE6" w14:textId="38EA8E10" w:rsidR="00457745" w:rsidRPr="00E101C0" w:rsidRDefault="001374E4" w:rsidP="009F0E89">
      <w:pPr>
        <w:pStyle w:val="NormalWeb"/>
        <w:numPr>
          <w:ilvl w:val="0"/>
          <w:numId w:val="7"/>
        </w:numPr>
        <w:jc w:val="both"/>
        <w:rPr>
          <w:rFonts w:ascii="TimesNewRomanPSMT" w:hAnsi="TimesNewRomanPSMT"/>
          <w:color w:val="000000" w:themeColor="text1"/>
          <w:sz w:val="21"/>
          <w:szCs w:val="21"/>
        </w:rPr>
      </w:pPr>
      <w:r w:rsidRPr="00E101C0">
        <w:rPr>
          <w:rFonts w:ascii="TimesNewRomanPSMT" w:hAnsi="TimesNewRomanPSMT"/>
          <w:b/>
          <w:bCs/>
          <w:i/>
          <w:iCs/>
          <w:color w:val="000000" w:themeColor="text1"/>
          <w:sz w:val="21"/>
          <w:szCs w:val="21"/>
        </w:rPr>
        <w:t>Pob</w:t>
      </w:r>
      <w:r w:rsidR="004E4B57" w:rsidRPr="00E101C0">
        <w:rPr>
          <w:rFonts w:ascii="TimesNewRomanPSMT" w:hAnsi="TimesNewRomanPSMT"/>
          <w:b/>
          <w:bCs/>
          <w:i/>
          <w:iCs/>
          <w:color w:val="000000" w:themeColor="text1"/>
          <w:sz w:val="21"/>
          <w:szCs w:val="21"/>
        </w:rPr>
        <w:t>2010, Population, TotalCensu, TotalEmpresas, ComercicTTEEHosteleria, Inmuebles</w:t>
      </w:r>
      <w:r w:rsidR="004E4B57" w:rsidRPr="00E101C0">
        <w:rPr>
          <w:rFonts w:ascii="TimesNewRomanPSMT" w:hAnsi="TimesNewRomanPSMT"/>
          <w:b/>
          <w:bCs/>
          <w:color w:val="000000" w:themeColor="text1"/>
          <w:sz w:val="21"/>
          <w:szCs w:val="21"/>
        </w:rPr>
        <w:t xml:space="preserve">: </w:t>
      </w:r>
      <w:r w:rsidR="004E4B57" w:rsidRPr="00E101C0">
        <w:rPr>
          <w:rFonts w:ascii="TimesNewRomanPSMT" w:hAnsi="TimesNewRomanPSMT"/>
          <w:color w:val="000000" w:themeColor="text1"/>
          <w:sz w:val="21"/>
          <w:szCs w:val="21"/>
        </w:rPr>
        <w:t xml:space="preserve">esto se debe a que todas estas variables están relacionadas con el numero de habitantes, por lo tanto, si que es normal que presenten una fuerte relación de valores perdidos. Es </w:t>
      </w:r>
      <w:r w:rsidR="00457745" w:rsidRPr="00E101C0">
        <w:rPr>
          <w:rFonts w:ascii="TimesNewRomanPSMT" w:hAnsi="TimesNewRomanPSMT"/>
          <w:color w:val="000000" w:themeColor="text1"/>
          <w:sz w:val="21"/>
          <w:szCs w:val="21"/>
        </w:rPr>
        <w:t>decir,</w:t>
      </w:r>
      <w:r w:rsidR="004E4B57" w:rsidRPr="00E101C0">
        <w:rPr>
          <w:rFonts w:ascii="TimesNewRomanPSMT" w:hAnsi="TimesNewRomanPSMT"/>
          <w:color w:val="000000" w:themeColor="text1"/>
          <w:sz w:val="21"/>
          <w:szCs w:val="21"/>
        </w:rPr>
        <w:t xml:space="preserve"> ciertas localidades cuando no tengamos el numero de habitantes, es probable que desconozcamos el censo de la población </w:t>
      </w:r>
      <w:r w:rsidR="00457745" w:rsidRPr="00E101C0">
        <w:rPr>
          <w:rFonts w:ascii="TimesNewRomanPSMT" w:hAnsi="TimesNewRomanPSMT"/>
          <w:color w:val="000000" w:themeColor="text1"/>
          <w:sz w:val="21"/>
          <w:szCs w:val="21"/>
        </w:rPr>
        <w:t>votante</w:t>
      </w:r>
      <w:r w:rsidR="004E4B57" w:rsidRPr="00E101C0">
        <w:rPr>
          <w:rFonts w:ascii="TimesNewRomanPSMT" w:hAnsi="TimesNewRomanPSMT"/>
          <w:color w:val="000000" w:themeColor="text1"/>
          <w:sz w:val="21"/>
          <w:szCs w:val="21"/>
        </w:rPr>
        <w:t xml:space="preserve"> y </w:t>
      </w:r>
      <w:r w:rsidR="00457745" w:rsidRPr="00E101C0">
        <w:rPr>
          <w:rFonts w:ascii="TimesNewRomanPSMT" w:hAnsi="TimesNewRomanPSMT"/>
          <w:color w:val="000000" w:themeColor="text1"/>
          <w:sz w:val="21"/>
          <w:szCs w:val="21"/>
        </w:rPr>
        <w:t>inmuebles y el porcentaje de la gente que trabaja en el comercio y hostelería (principal actividad en la población española). P</w:t>
      </w:r>
      <w:r w:rsidR="00845D18">
        <w:rPr>
          <w:rFonts w:ascii="TimesNewRomanPSMT" w:hAnsi="TimesNewRomanPSMT"/>
          <w:color w:val="000000" w:themeColor="text1"/>
          <w:sz w:val="21"/>
          <w:szCs w:val="21"/>
        </w:rPr>
        <w:t>or</w:t>
      </w:r>
      <w:r w:rsidR="00457745" w:rsidRPr="00E101C0">
        <w:rPr>
          <w:rFonts w:ascii="TimesNewRomanPSMT" w:hAnsi="TimesNewRomanPSMT"/>
          <w:color w:val="000000" w:themeColor="text1"/>
          <w:sz w:val="21"/>
          <w:szCs w:val="21"/>
        </w:rPr>
        <w:t xml:space="preserve"> otro </w:t>
      </w:r>
      <w:r w:rsidR="00990CF6" w:rsidRPr="00E101C0">
        <w:rPr>
          <w:rFonts w:ascii="TimesNewRomanPSMT" w:hAnsi="TimesNewRomanPSMT"/>
          <w:color w:val="000000" w:themeColor="text1"/>
          <w:sz w:val="21"/>
          <w:szCs w:val="21"/>
        </w:rPr>
        <w:t>lado,</w:t>
      </w:r>
      <w:r w:rsidR="00457745" w:rsidRPr="00E101C0">
        <w:rPr>
          <w:rFonts w:ascii="TimesNewRomanPSMT" w:hAnsi="TimesNewRomanPSMT"/>
          <w:color w:val="000000" w:themeColor="text1"/>
          <w:sz w:val="21"/>
          <w:szCs w:val="21"/>
        </w:rPr>
        <w:t xml:space="preserve"> </w:t>
      </w:r>
      <w:r w:rsidR="004E4B57" w:rsidRPr="00E101C0">
        <w:rPr>
          <w:rFonts w:ascii="TimesNewRomanPSMT" w:hAnsi="TimesNewRomanPSMT"/>
          <w:b/>
          <w:bCs/>
          <w:i/>
          <w:iCs/>
          <w:color w:val="000000" w:themeColor="text1"/>
          <w:sz w:val="21"/>
          <w:szCs w:val="21"/>
        </w:rPr>
        <w:t>Industria</w:t>
      </w:r>
      <w:r w:rsidR="00457745" w:rsidRPr="00E101C0">
        <w:rPr>
          <w:rFonts w:ascii="TimesNewRomanPSMT" w:hAnsi="TimesNewRomanPSMT"/>
          <w:b/>
          <w:bCs/>
          <w:i/>
          <w:iCs/>
          <w:color w:val="000000" w:themeColor="text1"/>
          <w:sz w:val="21"/>
          <w:szCs w:val="21"/>
        </w:rPr>
        <w:t>,</w:t>
      </w:r>
      <w:r w:rsidR="004E4B57" w:rsidRPr="00E101C0">
        <w:rPr>
          <w:rFonts w:ascii="TimesNewRomanPSMT" w:hAnsi="TimesNewRomanPSMT"/>
          <w:b/>
          <w:bCs/>
          <w:i/>
          <w:iCs/>
          <w:color w:val="000000" w:themeColor="text1"/>
          <w:sz w:val="21"/>
          <w:szCs w:val="21"/>
        </w:rPr>
        <w:t xml:space="preserve"> </w:t>
      </w:r>
      <w:r w:rsidR="00457745" w:rsidRPr="00E101C0">
        <w:rPr>
          <w:rFonts w:ascii="TimesNewRomanPSMT" w:hAnsi="TimesNewRomanPSMT"/>
          <w:b/>
          <w:bCs/>
          <w:i/>
          <w:iCs/>
          <w:color w:val="000000" w:themeColor="text1"/>
          <w:sz w:val="21"/>
          <w:szCs w:val="21"/>
        </w:rPr>
        <w:t>Construcción</w:t>
      </w:r>
      <w:r w:rsidR="00457745" w:rsidRPr="00E101C0">
        <w:rPr>
          <w:rFonts w:ascii="TimesNewRomanPSMT" w:hAnsi="TimesNewRomanPSMT"/>
          <w:color w:val="000000" w:themeColor="text1"/>
          <w:sz w:val="21"/>
          <w:szCs w:val="21"/>
        </w:rPr>
        <w:t xml:space="preserve"> están menos relacionadas, </w:t>
      </w:r>
      <w:r w:rsidR="00845D18">
        <w:rPr>
          <w:rFonts w:ascii="TimesNewRomanPSMT" w:hAnsi="TimesNewRomanPSMT"/>
          <w:color w:val="000000" w:themeColor="text1"/>
          <w:sz w:val="21"/>
          <w:szCs w:val="21"/>
        </w:rPr>
        <w:t>aunque</w:t>
      </w:r>
      <w:r w:rsidR="00457745" w:rsidRPr="00E101C0">
        <w:rPr>
          <w:rFonts w:ascii="TimesNewRomanPSMT" w:hAnsi="TimesNewRomanPSMT"/>
          <w:color w:val="000000" w:themeColor="text1"/>
          <w:sz w:val="21"/>
          <w:szCs w:val="21"/>
        </w:rPr>
        <w:t xml:space="preserve"> hay que tener en cuenta que estos sectores no representan tanto porcentaje en la población.</w:t>
      </w:r>
    </w:p>
    <w:p w14:paraId="5D3C60D0" w14:textId="759816A1" w:rsidR="008A625B" w:rsidRPr="00E101C0" w:rsidRDefault="009F0E89" w:rsidP="00095944">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Esta</w:t>
      </w:r>
      <w:r w:rsidR="008A625B" w:rsidRPr="00E101C0">
        <w:rPr>
          <w:rFonts w:ascii="TimesNewRomanPSMT" w:hAnsi="TimesNewRomanPSMT"/>
          <w:color w:val="000000" w:themeColor="text1"/>
          <w:sz w:val="21"/>
          <w:szCs w:val="21"/>
        </w:rPr>
        <w:t xml:space="preserve"> relación en las variables puede influir a la hora de imputar, por ello yo he decidido utilizar la moda para variables cualitativas y mediana para la variable cuantitativa, que </w:t>
      </w:r>
      <w:r w:rsidR="00FA6F2E">
        <w:rPr>
          <w:rFonts w:ascii="TimesNewRomanPSMT" w:hAnsi="TimesNewRomanPSMT"/>
          <w:color w:val="000000" w:themeColor="text1"/>
          <w:sz w:val="21"/>
          <w:szCs w:val="21"/>
        </w:rPr>
        <w:t>más</w:t>
      </w:r>
      <w:r w:rsidR="008A625B" w:rsidRPr="00E101C0">
        <w:rPr>
          <w:rFonts w:ascii="TimesNewRomanPSMT" w:hAnsi="TimesNewRomanPSMT"/>
          <w:color w:val="000000" w:themeColor="text1"/>
          <w:sz w:val="21"/>
          <w:szCs w:val="21"/>
        </w:rPr>
        <w:t xml:space="preserve"> </w:t>
      </w:r>
      <w:r w:rsidR="00990CF6">
        <w:rPr>
          <w:rFonts w:ascii="TimesNewRomanPSMT" w:hAnsi="TimesNewRomanPSMT"/>
          <w:color w:val="000000" w:themeColor="text1"/>
          <w:sz w:val="21"/>
          <w:szCs w:val="21"/>
        </w:rPr>
        <w:t>a</w:t>
      </w:r>
      <w:r w:rsidR="008A625B" w:rsidRPr="00E101C0">
        <w:rPr>
          <w:rFonts w:ascii="TimesNewRomanPSMT" w:hAnsi="TimesNewRomanPSMT"/>
          <w:color w:val="000000" w:themeColor="text1"/>
          <w:sz w:val="21"/>
          <w:szCs w:val="21"/>
        </w:rPr>
        <w:t>delante veremos.</w:t>
      </w:r>
    </w:p>
    <w:p w14:paraId="5A64DD29" w14:textId="4EB83B3A" w:rsidR="0006695A" w:rsidRPr="00E101C0" w:rsidRDefault="0006695A" w:rsidP="00095944">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Otra cosa a tener en cuenta a </w:t>
      </w:r>
      <w:r w:rsidR="0030798C" w:rsidRPr="00E101C0">
        <w:rPr>
          <w:rFonts w:ascii="TimesNewRomanPSMT" w:hAnsi="TimesNewRomanPSMT"/>
          <w:color w:val="000000" w:themeColor="text1"/>
          <w:sz w:val="21"/>
          <w:szCs w:val="21"/>
        </w:rPr>
        <w:t>la hora</w:t>
      </w:r>
      <w:r w:rsidRPr="00E101C0">
        <w:rPr>
          <w:rFonts w:ascii="TimesNewRomanPSMT" w:hAnsi="TimesNewRomanPSMT"/>
          <w:color w:val="000000" w:themeColor="text1"/>
          <w:sz w:val="21"/>
          <w:szCs w:val="21"/>
        </w:rPr>
        <w:t xml:space="preserve"> de imputar será la proporción de missing por observación y por variables y consideraremos si es necesario eliminar alguna de estas cuando presenten </w:t>
      </w:r>
      <w:r w:rsidR="00EF67F4" w:rsidRPr="00E101C0">
        <w:rPr>
          <w:rFonts w:ascii="TimesNewRomanPSMT" w:hAnsi="TimesNewRomanPSMT"/>
          <w:color w:val="000000" w:themeColor="text1"/>
          <w:sz w:val="21"/>
          <w:szCs w:val="21"/>
        </w:rPr>
        <w:t>una alta proporción de missings</w:t>
      </w:r>
      <w:r w:rsidR="0030798C" w:rsidRPr="00E101C0">
        <w:rPr>
          <w:rFonts w:ascii="TimesNewRomanPSMT" w:hAnsi="TimesNewRomanPSMT"/>
          <w:color w:val="000000" w:themeColor="text1"/>
          <w:sz w:val="21"/>
          <w:szCs w:val="21"/>
        </w:rPr>
        <w:t>.</w:t>
      </w:r>
    </w:p>
    <w:p w14:paraId="540CC764" w14:textId="0489239F" w:rsidR="00095944" w:rsidRPr="00E101C0" w:rsidRDefault="00095944" w:rsidP="00A761A8">
      <w:pPr>
        <w:pStyle w:val="NormalWeb"/>
        <w:numPr>
          <w:ilvl w:val="0"/>
          <w:numId w:val="7"/>
        </w:numPr>
        <w:jc w:val="both"/>
        <w:rPr>
          <w:rFonts w:ascii="TimesNewRomanPSMT" w:hAnsi="TimesNewRomanPSMT"/>
          <w:color w:val="000000" w:themeColor="text1"/>
          <w:sz w:val="21"/>
          <w:szCs w:val="21"/>
        </w:rPr>
      </w:pPr>
      <w:r w:rsidRPr="00E101C0">
        <w:rPr>
          <w:rFonts w:ascii="TimesNewRomanPSMT" w:hAnsi="TimesNewRomanPSMT"/>
          <w:b/>
          <w:bCs/>
          <w:color w:val="000000" w:themeColor="text1"/>
          <w:sz w:val="21"/>
          <w:szCs w:val="21"/>
        </w:rPr>
        <w:t>Observaciones</w:t>
      </w:r>
      <w:r w:rsidR="00D441E8" w:rsidRPr="00E101C0">
        <w:rPr>
          <w:rFonts w:ascii="TimesNewRomanPSMT" w:hAnsi="TimesNewRomanPSMT"/>
          <w:color w:val="000000" w:themeColor="text1"/>
          <w:sz w:val="21"/>
          <w:szCs w:val="21"/>
        </w:rPr>
        <w:t>.</w:t>
      </w:r>
      <w:r w:rsidRPr="00E101C0">
        <w:rPr>
          <w:rFonts w:ascii="TimesNewRomanPSMT" w:hAnsi="TimesNewRomanPSMT"/>
          <w:color w:val="000000" w:themeColor="text1"/>
          <w:sz w:val="21"/>
          <w:szCs w:val="21"/>
        </w:rPr>
        <w:t xml:space="preserve"> </w:t>
      </w:r>
      <w:r w:rsidR="00D441E8" w:rsidRPr="00E101C0">
        <w:rPr>
          <w:rFonts w:ascii="TimesNewRomanPSMT" w:hAnsi="TimesNewRomanPSMT"/>
          <w:color w:val="000000" w:themeColor="text1"/>
          <w:sz w:val="21"/>
          <w:szCs w:val="21"/>
        </w:rPr>
        <w:t>V</w:t>
      </w:r>
      <w:r w:rsidRPr="00E101C0">
        <w:rPr>
          <w:rFonts w:ascii="TimesNewRomanPSMT" w:hAnsi="TimesNewRomanPSMT"/>
          <w:color w:val="000000" w:themeColor="text1"/>
          <w:sz w:val="21"/>
          <w:szCs w:val="21"/>
        </w:rPr>
        <w:t xml:space="preserve">amos a calcular el porcentaje de missing por observación (líneas 144-145) y analizar estas proporciones para considerar si es necesario eliminaciones en estas. </w:t>
      </w:r>
    </w:p>
    <w:p w14:paraId="10458AB3" w14:textId="73756671" w:rsidR="00095944" w:rsidRPr="00E101C0" w:rsidRDefault="00095944" w:rsidP="00D441E8">
      <w:pPr>
        <w:pStyle w:val="NormalWeb"/>
        <w:ind w:left="720"/>
        <w:jc w:val="center"/>
        <w:rPr>
          <w:rFonts w:ascii="TimesNewRomanPSMT" w:hAnsi="TimesNewRomanPSMT"/>
          <w:color w:val="000000" w:themeColor="text1"/>
          <w:sz w:val="21"/>
          <w:szCs w:val="21"/>
        </w:rPr>
      </w:pPr>
      <w:r w:rsidRPr="00E101C0">
        <w:rPr>
          <w:rFonts w:ascii="TimesNewRomanPSMT" w:hAnsi="TimesNewRomanPSMT"/>
          <w:noProof/>
          <w:color w:val="000000" w:themeColor="text1"/>
          <w:sz w:val="21"/>
          <w:szCs w:val="21"/>
        </w:rPr>
        <w:drawing>
          <wp:inline distT="0" distB="0" distL="0" distR="0" wp14:anchorId="15989090" wp14:editId="0839F332">
            <wp:extent cx="3933022" cy="491172"/>
            <wp:effectExtent l="0" t="0" r="0"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rotWithShape="1">
                    <a:blip r:embed="rId13">
                      <a:extLst>
                        <a:ext uri="{28A0092B-C50C-407E-A947-70E740481C1C}">
                          <a14:useLocalDpi xmlns:a14="http://schemas.microsoft.com/office/drawing/2010/main" val="0"/>
                        </a:ext>
                      </a:extLst>
                    </a:blip>
                    <a:srcRect r="3229"/>
                    <a:stretch/>
                  </pic:blipFill>
                  <pic:spPr bwMode="auto">
                    <a:xfrm>
                      <a:off x="0" y="0"/>
                      <a:ext cx="4032963" cy="503653"/>
                    </a:xfrm>
                    <a:prstGeom prst="rect">
                      <a:avLst/>
                    </a:prstGeom>
                    <a:ln>
                      <a:noFill/>
                    </a:ln>
                    <a:extLst>
                      <a:ext uri="{53640926-AAD7-44D8-BBD7-CCE9431645EC}">
                        <a14:shadowObscured xmlns:a14="http://schemas.microsoft.com/office/drawing/2010/main"/>
                      </a:ext>
                    </a:extLst>
                  </pic:spPr>
                </pic:pic>
              </a:graphicData>
            </a:graphic>
          </wp:inline>
        </w:drawing>
      </w:r>
    </w:p>
    <w:p w14:paraId="7DF80C84" w14:textId="6ED550BF" w:rsidR="00095944" w:rsidRPr="00E101C0" w:rsidRDefault="00095944" w:rsidP="00D441E8">
      <w:pPr>
        <w:pStyle w:val="NormalWeb"/>
        <w:ind w:left="720"/>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Como podemos ver, no obtenemos una gran cantidad de observaciones con elementos perdidos con un máximo de un 36% de missings por observación, una media de 3% y una mediana </w:t>
      </w:r>
      <w:r w:rsidR="00D441E8" w:rsidRPr="00E101C0">
        <w:rPr>
          <w:rFonts w:ascii="TimesNewRomanPSMT" w:hAnsi="TimesNewRomanPSMT"/>
          <w:color w:val="000000" w:themeColor="text1"/>
          <w:sz w:val="21"/>
          <w:szCs w:val="21"/>
        </w:rPr>
        <w:t xml:space="preserve">del </w:t>
      </w:r>
      <w:r w:rsidRPr="00E101C0">
        <w:rPr>
          <w:rFonts w:ascii="TimesNewRomanPSMT" w:hAnsi="TimesNewRomanPSMT"/>
          <w:color w:val="000000" w:themeColor="text1"/>
          <w:sz w:val="21"/>
          <w:szCs w:val="21"/>
        </w:rPr>
        <w:t xml:space="preserve">0%. Por ello no será necesario aplicar las líneas (153-154) para eliminar las observaciones </w:t>
      </w:r>
      <w:r w:rsidR="00D441E8" w:rsidRPr="00E101C0">
        <w:rPr>
          <w:rFonts w:ascii="TimesNewRomanPSMT" w:hAnsi="TimesNewRomanPSMT"/>
          <w:color w:val="000000" w:themeColor="text1"/>
          <w:sz w:val="21"/>
          <w:szCs w:val="21"/>
        </w:rPr>
        <w:t>superiores al 50%.</w:t>
      </w:r>
    </w:p>
    <w:p w14:paraId="25913C06" w14:textId="1F91B7C6" w:rsidR="00095944" w:rsidRPr="00E101C0" w:rsidRDefault="00095944" w:rsidP="00095944">
      <w:pPr>
        <w:pStyle w:val="NormalWeb"/>
        <w:numPr>
          <w:ilvl w:val="0"/>
          <w:numId w:val="7"/>
        </w:numPr>
        <w:jc w:val="both"/>
        <w:rPr>
          <w:rFonts w:ascii="TimesNewRomanPSMT" w:hAnsi="TimesNewRomanPSMT"/>
          <w:color w:val="000000" w:themeColor="text1"/>
          <w:sz w:val="21"/>
          <w:szCs w:val="21"/>
        </w:rPr>
      </w:pPr>
      <w:r w:rsidRPr="00E101C0">
        <w:rPr>
          <w:rFonts w:ascii="TimesNewRomanPSMT" w:hAnsi="TimesNewRomanPSMT"/>
          <w:b/>
          <w:bCs/>
          <w:color w:val="000000" w:themeColor="text1"/>
          <w:sz w:val="21"/>
          <w:szCs w:val="21"/>
        </w:rPr>
        <w:t>Variables</w:t>
      </w:r>
      <w:r w:rsidR="00D441E8" w:rsidRPr="00E101C0">
        <w:rPr>
          <w:rFonts w:ascii="TimesNewRomanPSMT" w:hAnsi="TimesNewRomanPSMT"/>
          <w:color w:val="000000" w:themeColor="text1"/>
          <w:sz w:val="21"/>
          <w:szCs w:val="21"/>
        </w:rPr>
        <w:t>. Para las variables podemos obtener también la proporción de missing en las observaciones</w:t>
      </w:r>
      <w:r w:rsidR="00990CF6">
        <w:rPr>
          <w:rFonts w:ascii="TimesNewRomanPSMT" w:hAnsi="TimesNewRomanPSMT"/>
          <w:color w:val="000000" w:themeColor="text1"/>
          <w:sz w:val="21"/>
          <w:szCs w:val="21"/>
        </w:rPr>
        <w:t xml:space="preserve"> (línea 147)</w:t>
      </w:r>
      <w:r w:rsidR="00D441E8" w:rsidRPr="00E101C0">
        <w:rPr>
          <w:rFonts w:ascii="TimesNewRomanPSMT" w:hAnsi="TimesNewRomanPSMT"/>
          <w:color w:val="000000" w:themeColor="text1"/>
          <w:sz w:val="21"/>
          <w:szCs w:val="21"/>
        </w:rPr>
        <w:t>.</w:t>
      </w:r>
    </w:p>
    <w:p w14:paraId="7A37F7C0" w14:textId="1071084C" w:rsidR="00D441E8" w:rsidRPr="00E101C0" w:rsidRDefault="00D441E8" w:rsidP="00D441E8">
      <w:pPr>
        <w:pStyle w:val="NormalWeb"/>
        <w:ind w:left="720"/>
        <w:jc w:val="center"/>
        <w:rPr>
          <w:rFonts w:ascii="TimesNewRomanPSMT" w:hAnsi="TimesNewRomanPSMT"/>
          <w:color w:val="000000" w:themeColor="text1"/>
          <w:sz w:val="21"/>
          <w:szCs w:val="21"/>
        </w:rPr>
      </w:pPr>
      <w:r w:rsidRPr="00E101C0">
        <w:rPr>
          <w:rFonts w:ascii="TimesNewRomanPSMT" w:hAnsi="TimesNewRomanPSMT"/>
          <w:noProof/>
          <w:color w:val="000000" w:themeColor="text1"/>
          <w:sz w:val="21"/>
          <w:szCs w:val="21"/>
        </w:rPr>
        <w:drawing>
          <wp:inline distT="0" distB="0" distL="0" distR="0" wp14:anchorId="3E49728E" wp14:editId="42C55618">
            <wp:extent cx="3987473" cy="2534285"/>
            <wp:effectExtent l="0" t="0" r="635" b="5715"/>
            <wp:docPr id="12" name="Imagen 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Texto&#10;&#10;Descripción generada automáticament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029881" cy="2561238"/>
                    </a:xfrm>
                    <a:prstGeom prst="rect">
                      <a:avLst/>
                    </a:prstGeom>
                  </pic:spPr>
                </pic:pic>
              </a:graphicData>
            </a:graphic>
          </wp:inline>
        </w:drawing>
      </w:r>
    </w:p>
    <w:p w14:paraId="0278D9FF" w14:textId="77777777" w:rsidR="00990CF6" w:rsidRDefault="00D441E8" w:rsidP="00990CF6">
      <w:pPr>
        <w:pStyle w:val="NormalWeb"/>
        <w:ind w:left="720"/>
        <w:rPr>
          <w:rFonts w:ascii="TimesNewRomanPSMT" w:hAnsi="TimesNewRomanPSMT"/>
          <w:color w:val="000000" w:themeColor="text1"/>
          <w:sz w:val="21"/>
          <w:szCs w:val="21"/>
        </w:rPr>
      </w:pPr>
      <w:r w:rsidRPr="00E101C0">
        <w:rPr>
          <w:rFonts w:ascii="TimesNewRomanPSMT" w:hAnsi="TimesNewRomanPSMT"/>
          <w:color w:val="000000" w:themeColor="text1"/>
          <w:sz w:val="21"/>
          <w:szCs w:val="21"/>
        </w:rPr>
        <w:t>Como podemos ver en la imagen anterior ninguna proporción de missings es superior al 50% (máximo de</w:t>
      </w:r>
      <w:r w:rsidR="00423A0E" w:rsidRPr="00E101C0">
        <w:rPr>
          <w:rFonts w:ascii="TimesNewRomanPSMT" w:hAnsi="TimesNewRomanPSMT"/>
          <w:color w:val="000000" w:themeColor="text1"/>
          <w:sz w:val="21"/>
          <w:szCs w:val="21"/>
        </w:rPr>
        <w:t xml:space="preserve">l 12.6% para </w:t>
      </w:r>
      <w:r w:rsidR="00423A0E" w:rsidRPr="00E101C0">
        <w:rPr>
          <w:rFonts w:ascii="TimesNewRomanPSMT" w:hAnsi="TimesNewRomanPSMT"/>
          <w:i/>
          <w:iCs/>
          <w:color w:val="000000" w:themeColor="text1"/>
          <w:sz w:val="21"/>
          <w:szCs w:val="21"/>
        </w:rPr>
        <w:t>Servicios</w:t>
      </w:r>
      <w:r w:rsidRPr="00E101C0">
        <w:rPr>
          <w:rFonts w:ascii="TimesNewRomanPSMT" w:hAnsi="TimesNewRomanPSMT"/>
          <w:color w:val="000000" w:themeColor="text1"/>
          <w:sz w:val="21"/>
          <w:szCs w:val="21"/>
        </w:rPr>
        <w:t>)</w:t>
      </w:r>
      <w:r w:rsidR="00423A0E" w:rsidRPr="00E101C0">
        <w:rPr>
          <w:rFonts w:ascii="TimesNewRomanPSMT" w:hAnsi="TimesNewRomanPSMT"/>
          <w:color w:val="000000" w:themeColor="text1"/>
          <w:sz w:val="21"/>
          <w:szCs w:val="21"/>
        </w:rPr>
        <w:t>, por ello el código de la línea 155 no será necesario de ejecutar</w:t>
      </w:r>
      <w:r w:rsidR="00990CF6">
        <w:rPr>
          <w:rFonts w:ascii="TimesNewRomanPSMT" w:hAnsi="TimesNewRomanPSMT"/>
          <w:color w:val="000000" w:themeColor="text1"/>
          <w:sz w:val="21"/>
          <w:szCs w:val="21"/>
        </w:rPr>
        <w:t xml:space="preserve">. </w:t>
      </w:r>
    </w:p>
    <w:p w14:paraId="720A95C5" w14:textId="17082987" w:rsidR="0030798C" w:rsidRPr="00E101C0" w:rsidRDefault="00D90FA7" w:rsidP="00990CF6">
      <w:pPr>
        <w:pStyle w:val="NormalWeb"/>
        <w:rPr>
          <w:rFonts w:ascii="TimesNewRomanPSMT" w:hAnsi="TimesNewRomanPSMT"/>
          <w:color w:val="000000" w:themeColor="text1"/>
          <w:sz w:val="21"/>
          <w:szCs w:val="21"/>
        </w:rPr>
      </w:pPr>
      <w:r w:rsidRPr="00E101C0">
        <w:rPr>
          <w:rFonts w:ascii="TimesNewRomanPSMT" w:hAnsi="TimesNewRomanPSMT"/>
          <w:color w:val="000000" w:themeColor="text1"/>
          <w:sz w:val="21"/>
          <w:szCs w:val="21"/>
        </w:rPr>
        <w:lastRenderedPageBreak/>
        <w:t xml:space="preserve">Otro paso anterior a la </w:t>
      </w:r>
      <w:r w:rsidR="00C640F2" w:rsidRPr="00E101C0">
        <w:rPr>
          <w:rFonts w:ascii="TimesNewRomanPSMT" w:hAnsi="TimesNewRomanPSMT"/>
          <w:color w:val="000000" w:themeColor="text1"/>
          <w:sz w:val="21"/>
          <w:szCs w:val="21"/>
        </w:rPr>
        <w:t>imputación</w:t>
      </w:r>
      <w:r w:rsidRPr="00E101C0">
        <w:rPr>
          <w:rFonts w:ascii="TimesNewRomanPSMT" w:hAnsi="TimesNewRomanPSMT"/>
          <w:color w:val="000000" w:themeColor="text1"/>
          <w:sz w:val="21"/>
          <w:szCs w:val="21"/>
        </w:rPr>
        <w:t xml:space="preserve"> será la recategorización </w:t>
      </w:r>
      <w:r w:rsidR="008C11D3" w:rsidRPr="00E101C0">
        <w:rPr>
          <w:rFonts w:ascii="TimesNewRomanPSMT" w:hAnsi="TimesNewRomanPSMT"/>
          <w:color w:val="000000" w:themeColor="text1"/>
          <w:sz w:val="21"/>
          <w:szCs w:val="21"/>
        </w:rPr>
        <w:t>en las variables categóricas, pero puesto que ninguna de estas variables da un gran numero de missings</w:t>
      </w:r>
      <w:r w:rsidR="00C640F2" w:rsidRPr="00E101C0">
        <w:rPr>
          <w:rFonts w:ascii="TimesNewRomanPSMT" w:hAnsi="TimesNewRomanPSMT"/>
          <w:color w:val="000000" w:themeColor="text1"/>
          <w:sz w:val="21"/>
          <w:szCs w:val="21"/>
        </w:rPr>
        <w:t xml:space="preserve">. Por ello, </w:t>
      </w:r>
      <w:r w:rsidR="008C11D3" w:rsidRPr="00E101C0">
        <w:rPr>
          <w:rFonts w:ascii="TimesNewRomanPSMT" w:hAnsi="TimesNewRomanPSMT"/>
          <w:color w:val="000000" w:themeColor="text1"/>
          <w:sz w:val="21"/>
          <w:szCs w:val="21"/>
        </w:rPr>
        <w:t>he considerado no recategorizar</w:t>
      </w:r>
      <w:r w:rsidR="00C640F2" w:rsidRPr="00E101C0">
        <w:rPr>
          <w:rFonts w:ascii="TimesNewRomanPSMT" w:hAnsi="TimesNewRomanPSMT"/>
          <w:color w:val="000000" w:themeColor="text1"/>
          <w:sz w:val="21"/>
          <w:szCs w:val="21"/>
        </w:rPr>
        <w:t xml:space="preserve"> ninguna de estas variables,</w:t>
      </w:r>
      <w:r w:rsidR="008C11D3" w:rsidRPr="00E101C0">
        <w:rPr>
          <w:rFonts w:ascii="TimesNewRomanPSMT" w:hAnsi="TimesNewRomanPSMT"/>
          <w:color w:val="000000" w:themeColor="text1"/>
          <w:sz w:val="21"/>
          <w:szCs w:val="21"/>
        </w:rPr>
        <w:t xml:space="preserve"> creando una nueva </w:t>
      </w:r>
      <w:r w:rsidR="00C640F2" w:rsidRPr="00E101C0">
        <w:rPr>
          <w:rFonts w:ascii="TimesNewRomanPSMT" w:hAnsi="TimesNewRomanPSMT"/>
          <w:color w:val="000000" w:themeColor="text1"/>
          <w:sz w:val="21"/>
          <w:szCs w:val="21"/>
        </w:rPr>
        <w:t>categoría</w:t>
      </w:r>
      <w:r w:rsidR="008C11D3" w:rsidRPr="00E101C0">
        <w:rPr>
          <w:rFonts w:ascii="TimesNewRomanPSMT" w:hAnsi="TimesNewRomanPSMT"/>
          <w:color w:val="000000" w:themeColor="text1"/>
          <w:sz w:val="21"/>
          <w:szCs w:val="21"/>
        </w:rPr>
        <w:t xml:space="preserve"> </w:t>
      </w:r>
      <w:r w:rsidR="00C640F2" w:rsidRPr="00E101C0">
        <w:rPr>
          <w:rFonts w:ascii="TimesNewRomanPSMT" w:hAnsi="TimesNewRomanPSMT"/>
          <w:i/>
          <w:iCs/>
          <w:color w:val="000000" w:themeColor="text1"/>
          <w:sz w:val="21"/>
          <w:szCs w:val="21"/>
        </w:rPr>
        <w:t>M</w:t>
      </w:r>
      <w:r w:rsidR="008C11D3" w:rsidRPr="00E101C0">
        <w:rPr>
          <w:rFonts w:ascii="TimesNewRomanPSMT" w:hAnsi="TimesNewRomanPSMT"/>
          <w:i/>
          <w:iCs/>
          <w:color w:val="000000" w:themeColor="text1"/>
          <w:sz w:val="21"/>
          <w:szCs w:val="21"/>
        </w:rPr>
        <w:t xml:space="preserve">issing </w:t>
      </w:r>
      <w:r w:rsidR="008C11D3" w:rsidRPr="00E101C0">
        <w:rPr>
          <w:rFonts w:ascii="TimesNewRomanPSMT" w:hAnsi="TimesNewRomanPSMT"/>
          <w:color w:val="000000" w:themeColor="text1"/>
          <w:sz w:val="21"/>
          <w:szCs w:val="21"/>
        </w:rPr>
        <w:t>o</w:t>
      </w:r>
      <w:r w:rsidR="008C11D3" w:rsidRPr="00E101C0">
        <w:rPr>
          <w:rFonts w:ascii="TimesNewRomanPSMT" w:hAnsi="TimesNewRomanPSMT"/>
          <w:i/>
          <w:iCs/>
          <w:color w:val="000000" w:themeColor="text1"/>
          <w:sz w:val="21"/>
          <w:szCs w:val="21"/>
        </w:rPr>
        <w:t xml:space="preserve"> </w:t>
      </w:r>
      <w:r w:rsidR="00C640F2" w:rsidRPr="00E101C0">
        <w:rPr>
          <w:rFonts w:ascii="TimesNewRomanPSMT" w:hAnsi="TimesNewRomanPSMT"/>
          <w:i/>
          <w:iCs/>
          <w:color w:val="000000" w:themeColor="text1"/>
          <w:sz w:val="21"/>
          <w:szCs w:val="21"/>
        </w:rPr>
        <w:t>D</w:t>
      </w:r>
      <w:r w:rsidR="008C11D3" w:rsidRPr="00E101C0">
        <w:rPr>
          <w:rFonts w:ascii="TimesNewRomanPSMT" w:hAnsi="TimesNewRomanPSMT"/>
          <w:i/>
          <w:iCs/>
          <w:color w:val="000000" w:themeColor="text1"/>
          <w:sz w:val="21"/>
          <w:szCs w:val="21"/>
        </w:rPr>
        <w:t>escono</w:t>
      </w:r>
      <w:r w:rsidR="00C640F2" w:rsidRPr="00E101C0">
        <w:rPr>
          <w:rFonts w:ascii="TimesNewRomanPSMT" w:hAnsi="TimesNewRomanPSMT"/>
          <w:i/>
          <w:iCs/>
          <w:color w:val="000000" w:themeColor="text1"/>
          <w:sz w:val="21"/>
          <w:szCs w:val="21"/>
        </w:rPr>
        <w:t>cido</w:t>
      </w:r>
      <w:r w:rsidR="00C640F2" w:rsidRPr="00E101C0">
        <w:rPr>
          <w:rFonts w:ascii="TimesNewRomanPSMT" w:hAnsi="TimesNewRomanPSMT"/>
          <w:color w:val="000000" w:themeColor="text1"/>
          <w:sz w:val="21"/>
          <w:szCs w:val="21"/>
        </w:rPr>
        <w:t>.</w:t>
      </w:r>
    </w:p>
    <w:p w14:paraId="3B10B358" w14:textId="31E23020" w:rsidR="00C640F2" w:rsidRPr="00E101C0" w:rsidRDefault="00493C28" w:rsidP="00A03B15">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El </w:t>
      </w:r>
      <w:r w:rsidR="003563C6" w:rsidRPr="00E101C0">
        <w:rPr>
          <w:rFonts w:ascii="TimesNewRomanPSMT" w:hAnsi="TimesNewRomanPSMT"/>
          <w:color w:val="000000" w:themeColor="text1"/>
          <w:sz w:val="21"/>
          <w:szCs w:val="21"/>
        </w:rPr>
        <w:t>ú</w:t>
      </w:r>
      <w:r w:rsidRPr="00E101C0">
        <w:rPr>
          <w:rFonts w:ascii="TimesNewRomanPSMT" w:hAnsi="TimesNewRomanPSMT"/>
          <w:color w:val="000000" w:themeColor="text1"/>
          <w:sz w:val="21"/>
          <w:szCs w:val="21"/>
        </w:rPr>
        <w:t xml:space="preserve">ltimo paso para tratar los valores missings (NA) es la </w:t>
      </w:r>
      <w:r w:rsidR="003563C6" w:rsidRPr="00E101C0">
        <w:rPr>
          <w:rFonts w:ascii="TimesNewRomanPSMT" w:hAnsi="TimesNewRomanPSMT"/>
          <w:color w:val="000000" w:themeColor="text1"/>
          <w:sz w:val="21"/>
          <w:szCs w:val="21"/>
        </w:rPr>
        <w:t>imputación.</w:t>
      </w:r>
      <w:r w:rsidR="00A03B15" w:rsidRPr="00E101C0">
        <w:rPr>
          <w:rFonts w:ascii="TimesNewRomanPSMT" w:hAnsi="TimesNewRomanPSMT"/>
          <w:color w:val="000000" w:themeColor="text1"/>
          <w:sz w:val="21"/>
          <w:szCs w:val="21"/>
        </w:rPr>
        <w:t xml:space="preserve"> Para ello debemos de tener en cuenta dos variantes:</w:t>
      </w:r>
    </w:p>
    <w:p w14:paraId="171B2A80" w14:textId="0EA8DF32" w:rsidR="004441CB" w:rsidRPr="00E101C0" w:rsidRDefault="00A03B15" w:rsidP="003E7517">
      <w:pPr>
        <w:pStyle w:val="NormalWeb"/>
        <w:numPr>
          <w:ilvl w:val="0"/>
          <w:numId w:val="7"/>
        </w:numPr>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Las variables </w:t>
      </w:r>
      <w:r w:rsidRPr="00E101C0">
        <w:rPr>
          <w:rFonts w:ascii="TimesNewRomanPSMT" w:hAnsi="TimesNewRomanPSMT"/>
          <w:b/>
          <w:bCs/>
          <w:color w:val="000000" w:themeColor="text1"/>
          <w:sz w:val="21"/>
          <w:szCs w:val="21"/>
        </w:rPr>
        <w:t>cuantitativas</w:t>
      </w:r>
      <w:r w:rsidRPr="00E101C0">
        <w:rPr>
          <w:rFonts w:ascii="TimesNewRomanPSMT" w:hAnsi="TimesNewRomanPSMT"/>
          <w:color w:val="000000" w:themeColor="text1"/>
          <w:sz w:val="21"/>
          <w:szCs w:val="21"/>
        </w:rPr>
        <w:t xml:space="preserve">. </w:t>
      </w:r>
      <w:r w:rsidR="004441CB" w:rsidRPr="00E101C0">
        <w:rPr>
          <w:rFonts w:ascii="TimesNewRomanPSMT" w:hAnsi="TimesNewRomanPSMT"/>
          <w:color w:val="000000" w:themeColor="text1"/>
          <w:sz w:val="21"/>
          <w:szCs w:val="21"/>
        </w:rPr>
        <w:t xml:space="preserve">En </w:t>
      </w:r>
      <w:r w:rsidRPr="00E101C0">
        <w:rPr>
          <w:rFonts w:ascii="TimesNewRomanPSMT" w:hAnsi="TimesNewRomanPSMT"/>
          <w:color w:val="000000" w:themeColor="text1"/>
          <w:sz w:val="21"/>
          <w:szCs w:val="21"/>
        </w:rPr>
        <w:t>vista del análisis de datos</w:t>
      </w:r>
      <w:r w:rsidR="004441CB" w:rsidRPr="00E101C0">
        <w:rPr>
          <w:rFonts w:ascii="TimesNewRomanPSMT" w:hAnsi="TimesNewRomanPSMT"/>
          <w:color w:val="000000" w:themeColor="text1"/>
          <w:sz w:val="21"/>
          <w:szCs w:val="21"/>
        </w:rPr>
        <w:t xml:space="preserve"> he considerado</w:t>
      </w:r>
      <w:r w:rsidRPr="00E101C0">
        <w:rPr>
          <w:rFonts w:ascii="TimesNewRomanPSMT" w:hAnsi="TimesNewRomanPSMT"/>
          <w:color w:val="000000" w:themeColor="text1"/>
          <w:sz w:val="21"/>
          <w:szCs w:val="21"/>
        </w:rPr>
        <w:t xml:space="preserve"> </w:t>
      </w:r>
      <w:r w:rsidR="004441CB" w:rsidRPr="00E101C0">
        <w:rPr>
          <w:rFonts w:ascii="TimesNewRomanPSMT" w:hAnsi="TimesNewRomanPSMT"/>
          <w:color w:val="000000" w:themeColor="text1"/>
          <w:sz w:val="21"/>
          <w:szCs w:val="21"/>
        </w:rPr>
        <w:t>utilizar el método de imputación simple sustituyendo estos missings por la mediana.</w:t>
      </w:r>
      <w:r w:rsidR="003E7517" w:rsidRPr="00E101C0">
        <w:rPr>
          <w:rFonts w:ascii="TimesNewRomanPSMT" w:hAnsi="TimesNewRomanPSMT"/>
          <w:color w:val="000000" w:themeColor="text1"/>
          <w:sz w:val="21"/>
          <w:szCs w:val="21"/>
        </w:rPr>
        <w:t xml:space="preserve"> Podemos ver esta función utilizada en la siguiente imagen.</w:t>
      </w:r>
    </w:p>
    <w:p w14:paraId="3ADBEFF9" w14:textId="7F873589" w:rsidR="004441CB" w:rsidRPr="00E101C0" w:rsidRDefault="003E7517" w:rsidP="008D0A95">
      <w:pPr>
        <w:pStyle w:val="NormalWeb"/>
        <w:jc w:val="both"/>
        <w:rPr>
          <w:rFonts w:ascii="TimesNewRomanPSMT" w:hAnsi="TimesNewRomanPSMT"/>
          <w:color w:val="000000" w:themeColor="text1"/>
          <w:sz w:val="21"/>
          <w:szCs w:val="21"/>
        </w:rPr>
      </w:pPr>
      <w:r w:rsidRPr="00E101C0">
        <w:rPr>
          <w:rFonts w:ascii="TimesNewRomanPSMT" w:hAnsi="TimesNewRomanPSMT"/>
          <w:noProof/>
          <w:color w:val="000000" w:themeColor="text1"/>
          <w:sz w:val="21"/>
          <w:szCs w:val="21"/>
        </w:rPr>
        <w:drawing>
          <wp:inline distT="0" distB="0" distL="0" distR="0" wp14:anchorId="50469179" wp14:editId="5AA6D9E8">
            <wp:extent cx="5391785" cy="223696"/>
            <wp:effectExtent l="0" t="0" r="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15" cstate="print">
                      <a:extLst>
                        <a:ext uri="{28A0092B-C50C-407E-A947-70E740481C1C}">
                          <a14:useLocalDpi xmlns:a14="http://schemas.microsoft.com/office/drawing/2010/main" val="0"/>
                        </a:ext>
                      </a:extLst>
                    </a:blip>
                    <a:srcRect t="6769" b="-2"/>
                    <a:stretch/>
                  </pic:blipFill>
                  <pic:spPr bwMode="auto">
                    <a:xfrm>
                      <a:off x="0" y="0"/>
                      <a:ext cx="5472425" cy="227042"/>
                    </a:xfrm>
                    <a:prstGeom prst="rect">
                      <a:avLst/>
                    </a:prstGeom>
                    <a:ln>
                      <a:noFill/>
                    </a:ln>
                    <a:extLst>
                      <a:ext uri="{53640926-AAD7-44D8-BBD7-CCE9431645EC}">
                        <a14:shadowObscured xmlns:a14="http://schemas.microsoft.com/office/drawing/2010/main"/>
                      </a:ext>
                    </a:extLst>
                  </pic:spPr>
                </pic:pic>
              </a:graphicData>
            </a:graphic>
          </wp:inline>
        </w:drawing>
      </w:r>
    </w:p>
    <w:p w14:paraId="634A6620" w14:textId="00A263D5" w:rsidR="003E7517" w:rsidRPr="00E101C0" w:rsidRDefault="004441CB" w:rsidP="004441CB">
      <w:pPr>
        <w:pStyle w:val="NormalWeb"/>
        <w:numPr>
          <w:ilvl w:val="0"/>
          <w:numId w:val="7"/>
        </w:numPr>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Las variables </w:t>
      </w:r>
      <w:r w:rsidRPr="00E101C0">
        <w:rPr>
          <w:rFonts w:ascii="TimesNewRomanPSMT" w:hAnsi="TimesNewRomanPSMT"/>
          <w:b/>
          <w:bCs/>
          <w:color w:val="000000" w:themeColor="text1"/>
          <w:sz w:val="21"/>
          <w:szCs w:val="21"/>
        </w:rPr>
        <w:t>cualitativas</w:t>
      </w:r>
      <w:r w:rsidRPr="00E101C0">
        <w:rPr>
          <w:rFonts w:ascii="TimesNewRomanPSMT" w:hAnsi="TimesNewRomanPSMT"/>
          <w:color w:val="000000" w:themeColor="text1"/>
          <w:sz w:val="21"/>
          <w:szCs w:val="21"/>
        </w:rPr>
        <w:t>. En este caso he decidido utilizar también el método de imputación simple sustituyendo los missings por la moda.</w:t>
      </w:r>
      <w:r w:rsidR="003E7517" w:rsidRPr="00E101C0">
        <w:rPr>
          <w:rFonts w:ascii="TimesNewRomanPSMT" w:hAnsi="TimesNewRomanPSMT"/>
          <w:color w:val="000000" w:themeColor="text1"/>
          <w:sz w:val="21"/>
          <w:szCs w:val="21"/>
        </w:rPr>
        <w:t xml:space="preserve"> Podemos ver esta función utilizada en la siguiente imagen.</w:t>
      </w:r>
    </w:p>
    <w:p w14:paraId="53CD1576" w14:textId="3365CBDB" w:rsidR="004441CB" w:rsidRPr="00E101C0" w:rsidRDefault="003E7517" w:rsidP="008D0A95">
      <w:pPr>
        <w:pStyle w:val="NormalWeb"/>
        <w:jc w:val="both"/>
        <w:rPr>
          <w:rFonts w:ascii="TimesNewRomanPSMT" w:hAnsi="TimesNewRomanPSMT"/>
          <w:color w:val="000000" w:themeColor="text1"/>
          <w:sz w:val="21"/>
          <w:szCs w:val="21"/>
        </w:rPr>
      </w:pPr>
      <w:r w:rsidRPr="00E101C0">
        <w:rPr>
          <w:rFonts w:ascii="TimesNewRomanPSMT" w:hAnsi="TimesNewRomanPSMT"/>
          <w:noProof/>
          <w:color w:val="000000" w:themeColor="text1"/>
          <w:sz w:val="21"/>
          <w:szCs w:val="21"/>
        </w:rPr>
        <w:drawing>
          <wp:inline distT="0" distB="0" distL="0" distR="0" wp14:anchorId="58E775E7" wp14:editId="346DC7E3">
            <wp:extent cx="5391785" cy="30513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rotWithShape="1">
                    <a:blip r:embed="rId16" cstate="print">
                      <a:extLst>
                        <a:ext uri="{28A0092B-C50C-407E-A947-70E740481C1C}">
                          <a14:useLocalDpi xmlns:a14="http://schemas.microsoft.com/office/drawing/2010/main" val="0"/>
                        </a:ext>
                      </a:extLst>
                    </a:blip>
                    <a:srcRect t="2259" b="10930"/>
                    <a:stretch/>
                  </pic:blipFill>
                  <pic:spPr bwMode="auto">
                    <a:xfrm>
                      <a:off x="0" y="0"/>
                      <a:ext cx="6059231" cy="342911"/>
                    </a:xfrm>
                    <a:prstGeom prst="rect">
                      <a:avLst/>
                    </a:prstGeom>
                    <a:ln>
                      <a:noFill/>
                    </a:ln>
                    <a:extLst>
                      <a:ext uri="{53640926-AAD7-44D8-BBD7-CCE9431645EC}">
                        <a14:shadowObscured xmlns:a14="http://schemas.microsoft.com/office/drawing/2010/main"/>
                      </a:ext>
                    </a:extLst>
                  </pic:spPr>
                </pic:pic>
              </a:graphicData>
            </a:graphic>
          </wp:inline>
        </w:drawing>
      </w:r>
    </w:p>
    <w:p w14:paraId="35D050E3" w14:textId="5AC44FFC" w:rsidR="004441CB" w:rsidRPr="00E101C0" w:rsidRDefault="004441CB" w:rsidP="004441CB">
      <w:pPr>
        <w:pStyle w:val="NormalWeb"/>
        <w:ind w:left="708"/>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Después de efectuar estos cambios, tendremos que considerar </w:t>
      </w:r>
      <w:r w:rsidR="006B5E31" w:rsidRPr="00E101C0">
        <w:rPr>
          <w:rFonts w:ascii="TimesNewRomanPSMT" w:hAnsi="TimesNewRomanPSMT"/>
          <w:color w:val="000000" w:themeColor="text1"/>
          <w:sz w:val="21"/>
          <w:szCs w:val="21"/>
        </w:rPr>
        <w:t>cambiar a factor todos las variables cualitativas que han sido tipadas a carácter, tras imputar los missings.</w:t>
      </w:r>
    </w:p>
    <w:p w14:paraId="410D982A" w14:textId="38116905" w:rsidR="004441CB" w:rsidRPr="00E101C0" w:rsidRDefault="00EC3682" w:rsidP="004441CB">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Por último, toca comprobar estos valores (líneas 175-182), y guardar estos datos depurados en el archivo </w:t>
      </w:r>
      <w:r w:rsidRPr="00E101C0">
        <w:rPr>
          <w:rFonts w:ascii="TimesNewRomanPSMT" w:hAnsi="TimesNewRomanPSMT"/>
          <w:i/>
          <w:iCs/>
          <w:color w:val="000000" w:themeColor="text1"/>
          <w:sz w:val="21"/>
          <w:szCs w:val="21"/>
        </w:rPr>
        <w:t xml:space="preserve">“datosEleccionesDep” </w:t>
      </w:r>
      <w:r w:rsidRPr="00E101C0">
        <w:rPr>
          <w:rFonts w:ascii="TimesNewRomanPSMT" w:hAnsi="TimesNewRomanPSMT"/>
          <w:color w:val="000000" w:themeColor="text1"/>
          <w:sz w:val="21"/>
          <w:szCs w:val="21"/>
        </w:rPr>
        <w:t>(línea 185).</w:t>
      </w:r>
    </w:p>
    <w:p w14:paraId="54B4EA1D" w14:textId="64355493" w:rsidR="00F40C9B" w:rsidRPr="00E101C0" w:rsidRDefault="00F40C9B" w:rsidP="00F40C9B">
      <w:pPr>
        <w:pStyle w:val="NormalWeb"/>
        <w:numPr>
          <w:ilvl w:val="0"/>
          <w:numId w:val="4"/>
        </w:numPr>
        <w:jc w:val="both"/>
        <w:rPr>
          <w:rFonts w:ascii="TimesNewRomanPSMT" w:hAnsi="TimesNewRomanPSMT"/>
          <w:color w:val="2F5496" w:themeColor="accent1" w:themeShade="BF"/>
          <w:sz w:val="32"/>
          <w:szCs w:val="32"/>
        </w:rPr>
      </w:pPr>
      <w:r w:rsidRPr="00E101C0">
        <w:rPr>
          <w:rFonts w:ascii="TimesNewRomanPSMT" w:hAnsi="TimesNewRomanPSMT"/>
          <w:color w:val="2F5496" w:themeColor="accent1" w:themeShade="BF"/>
          <w:sz w:val="32"/>
          <w:szCs w:val="32"/>
        </w:rPr>
        <w:t xml:space="preserve">Transformaciones de variables y relaciones con las variables objetivo. </w:t>
      </w:r>
    </w:p>
    <w:p w14:paraId="1B449A8F" w14:textId="21865D81" w:rsidR="000B44B2" w:rsidRPr="00811B6A" w:rsidRDefault="000B44B2" w:rsidP="000B44B2">
      <w:pPr>
        <w:pStyle w:val="NormalWeb"/>
        <w:jc w:val="both"/>
        <w:rPr>
          <w:rFonts w:ascii="TimesNewRomanPSMT" w:hAnsi="TimesNewRomanPSMT"/>
          <w:color w:val="000000" w:themeColor="text1"/>
          <w:sz w:val="21"/>
          <w:szCs w:val="21"/>
        </w:rPr>
      </w:pPr>
      <w:r w:rsidRPr="00E101C0">
        <w:rPr>
          <w:rFonts w:ascii="TimesNewRomanPSMT" w:hAnsi="TimesNewRomanPSMT"/>
          <w:color w:val="000000" w:themeColor="text1"/>
          <w:sz w:val="21"/>
          <w:szCs w:val="21"/>
        </w:rPr>
        <w:t xml:space="preserve">Una vez depurado los datos, vamos a proceder </w:t>
      </w:r>
      <w:r w:rsidR="00A761A8" w:rsidRPr="00E101C0">
        <w:rPr>
          <w:rFonts w:ascii="TimesNewRomanPSMT" w:hAnsi="TimesNewRomanPSMT"/>
          <w:color w:val="000000" w:themeColor="text1"/>
          <w:sz w:val="21"/>
          <w:szCs w:val="21"/>
        </w:rPr>
        <w:t xml:space="preserve">con </w:t>
      </w:r>
      <w:r w:rsidRPr="00E101C0">
        <w:rPr>
          <w:rFonts w:ascii="TimesNewRomanPSMT" w:hAnsi="TimesNewRomanPSMT"/>
          <w:color w:val="000000" w:themeColor="text1"/>
          <w:sz w:val="21"/>
          <w:szCs w:val="21"/>
        </w:rPr>
        <w:t xml:space="preserve">las relaciones </w:t>
      </w:r>
      <w:r w:rsidR="00A761A8" w:rsidRPr="00E101C0">
        <w:rPr>
          <w:rFonts w:ascii="TimesNewRomanPSMT" w:hAnsi="TimesNewRomanPSMT"/>
          <w:color w:val="000000" w:themeColor="text1"/>
          <w:sz w:val="21"/>
          <w:szCs w:val="21"/>
        </w:rPr>
        <w:t>del</w:t>
      </w:r>
      <w:r w:rsidRPr="00E101C0">
        <w:rPr>
          <w:rFonts w:ascii="TimesNewRomanPSMT" w:hAnsi="TimesNewRomanPSMT"/>
          <w:color w:val="000000" w:themeColor="text1"/>
          <w:sz w:val="21"/>
          <w:szCs w:val="21"/>
        </w:rPr>
        <w:t xml:space="preserve"> las </w:t>
      </w:r>
      <w:proofErr w:type="gramStart"/>
      <w:r w:rsidRPr="00E101C0">
        <w:rPr>
          <w:rFonts w:ascii="TimesNewRomanPSMT" w:hAnsi="TimesNewRomanPSMT"/>
          <w:color w:val="000000" w:themeColor="text1"/>
          <w:sz w:val="21"/>
          <w:szCs w:val="21"/>
        </w:rPr>
        <w:t>variables objetivos</w:t>
      </w:r>
      <w:proofErr w:type="gramEnd"/>
      <w:r w:rsidRPr="00E101C0">
        <w:rPr>
          <w:rFonts w:ascii="TimesNewRomanPSMT" w:hAnsi="TimesNewRomanPSMT"/>
          <w:color w:val="000000" w:themeColor="text1"/>
          <w:sz w:val="21"/>
          <w:szCs w:val="21"/>
        </w:rPr>
        <w:t xml:space="preserve"> </w:t>
      </w:r>
      <w:r w:rsidR="00A761A8" w:rsidRPr="00E101C0">
        <w:rPr>
          <w:rFonts w:ascii="TimesNewRomanPSMT" w:hAnsi="TimesNewRomanPSMT"/>
          <w:color w:val="000000" w:themeColor="text1"/>
          <w:sz w:val="21"/>
          <w:szCs w:val="21"/>
        </w:rPr>
        <w:t>con las variables de entrada.</w:t>
      </w:r>
      <w:bookmarkStart w:id="0" w:name="OLE_LINK1"/>
      <w:bookmarkStart w:id="1" w:name="OLE_LINK2"/>
      <w:r w:rsidR="00811B6A">
        <w:rPr>
          <w:rFonts w:ascii="TimesNewRomanPSMT" w:hAnsi="TimesNewRomanPSMT"/>
          <w:color w:val="000000" w:themeColor="text1"/>
          <w:sz w:val="21"/>
          <w:szCs w:val="21"/>
        </w:rPr>
        <w:t xml:space="preserve"> </w:t>
      </w:r>
    </w:p>
    <w:p w14:paraId="31EA2A5B" w14:textId="4B2CC89B" w:rsidR="000B44B2" w:rsidRPr="00811B6A" w:rsidRDefault="00811B6A" w:rsidP="000B44B2">
      <w:pPr>
        <w:pStyle w:val="NormalWeb"/>
        <w:jc w:val="both"/>
        <w:rPr>
          <w:rFonts w:ascii="TimesNewRomanPSMT" w:hAnsi="TimesNewRomanPSMT"/>
          <w:color w:val="000000" w:themeColor="text1"/>
          <w:sz w:val="21"/>
          <w:szCs w:val="21"/>
        </w:rPr>
      </w:pPr>
      <w:r w:rsidRPr="00E101C0">
        <w:rPr>
          <w:rFonts w:ascii="TimesNewRomanPSMT" w:hAnsi="TimesNewRomanPSMT"/>
          <w:sz w:val="21"/>
          <w:szCs w:val="21"/>
        </w:rPr>
        <w:t xml:space="preserve">El primer paso es cargar los datos </w:t>
      </w:r>
      <w:r>
        <w:rPr>
          <w:rFonts w:ascii="TimesNewRomanPSMT" w:hAnsi="TimesNewRomanPSMT"/>
          <w:sz w:val="21"/>
          <w:szCs w:val="21"/>
        </w:rPr>
        <w:t>(líneas 208-</w:t>
      </w:r>
      <w:proofErr w:type="gramStart"/>
      <w:r>
        <w:rPr>
          <w:rFonts w:ascii="TimesNewRomanPSMT" w:hAnsi="TimesNewRomanPSMT"/>
          <w:sz w:val="21"/>
          <w:szCs w:val="21"/>
        </w:rPr>
        <w:t>212)</w:t>
      </w:r>
      <w:r w:rsidR="000B44B2" w:rsidRPr="00E101C0">
        <w:rPr>
          <w:rFonts w:ascii="TimesNewRomanPSMT" w:hAnsi="TimesNewRomanPSMT"/>
          <w:sz w:val="21"/>
          <w:szCs w:val="21"/>
        </w:rPr>
        <w:t>Analizamos</w:t>
      </w:r>
      <w:proofErr w:type="gramEnd"/>
      <w:r w:rsidR="000B44B2" w:rsidRPr="00E101C0">
        <w:rPr>
          <w:rFonts w:ascii="TimesNewRomanPSMT" w:hAnsi="TimesNewRomanPSMT"/>
          <w:sz w:val="21"/>
          <w:szCs w:val="21"/>
        </w:rPr>
        <w:t xml:space="preserve"> la relación de las variables de entradas con las variable objetivo continua y binaria. Obtenemos los siguientes gráficos.</w:t>
      </w:r>
    </w:p>
    <w:p w14:paraId="7F67A6B1" w14:textId="77777777" w:rsidR="000B44B2" w:rsidRPr="00E101C0" w:rsidRDefault="000B44B2" w:rsidP="000B44B2">
      <w:pPr>
        <w:pStyle w:val="NormalWeb"/>
        <w:numPr>
          <w:ilvl w:val="0"/>
          <w:numId w:val="7"/>
        </w:numPr>
        <w:jc w:val="both"/>
        <w:rPr>
          <w:rFonts w:ascii="TimesNewRomanPSMT" w:hAnsi="TimesNewRomanPSMT"/>
          <w:sz w:val="21"/>
          <w:szCs w:val="21"/>
        </w:rPr>
      </w:pPr>
      <w:r w:rsidRPr="00E101C0">
        <w:rPr>
          <w:rFonts w:ascii="TimesNewRomanPSMT" w:hAnsi="TimesNewRomanPSMT"/>
          <w:sz w:val="21"/>
          <w:szCs w:val="21"/>
        </w:rPr>
        <w:t>Relación objetivo binaria:</w:t>
      </w:r>
    </w:p>
    <w:p w14:paraId="3F025152" w14:textId="77777777" w:rsidR="00811B6A" w:rsidRDefault="00811B6A" w:rsidP="00815419">
      <w:pPr>
        <w:pStyle w:val="NormalWeb"/>
        <w:ind w:left="720"/>
        <w:jc w:val="center"/>
        <w:rPr>
          <w:rFonts w:ascii="TimesNewRomanPSMT" w:hAnsi="TimesNewRomanPSMT"/>
          <w:sz w:val="21"/>
          <w:szCs w:val="21"/>
        </w:rPr>
      </w:pPr>
    </w:p>
    <w:p w14:paraId="4672D900" w14:textId="52310E66" w:rsidR="000B44B2" w:rsidRPr="00E101C0" w:rsidRDefault="000B44B2" w:rsidP="00815419">
      <w:pPr>
        <w:pStyle w:val="NormalWeb"/>
        <w:ind w:left="720"/>
        <w:jc w:val="center"/>
        <w:rPr>
          <w:rFonts w:ascii="TimesNewRomanPSMT" w:hAnsi="TimesNewRomanPSMT"/>
          <w:sz w:val="21"/>
          <w:szCs w:val="21"/>
        </w:rPr>
      </w:pPr>
      <w:r w:rsidRPr="00E101C0">
        <w:rPr>
          <w:rFonts w:ascii="TimesNewRomanPSMT" w:hAnsi="TimesNewRomanPSMT"/>
          <w:noProof/>
          <w:sz w:val="21"/>
          <w:szCs w:val="21"/>
        </w:rPr>
        <w:drawing>
          <wp:inline distT="0" distB="0" distL="0" distR="0" wp14:anchorId="79B2BCDC" wp14:editId="55F925EE">
            <wp:extent cx="4288972" cy="2089543"/>
            <wp:effectExtent l="0" t="0" r="3810" b="6350"/>
            <wp:docPr id="17" name="Imagen 17"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magen que contiene Gráfico&#10;&#10;Descripción generada automáticamente"/>
                    <pic:cNvPicPr/>
                  </pic:nvPicPr>
                  <pic:blipFill rotWithShape="1">
                    <a:blip r:embed="rId17" cstate="print">
                      <a:extLst>
                        <a:ext uri="{28A0092B-C50C-407E-A947-70E740481C1C}">
                          <a14:useLocalDpi xmlns:a14="http://schemas.microsoft.com/office/drawing/2010/main" val="0"/>
                        </a:ext>
                      </a:extLst>
                    </a:blip>
                    <a:srcRect l="703" t="8331" r="703" b="1500"/>
                    <a:stretch/>
                  </pic:blipFill>
                  <pic:spPr bwMode="auto">
                    <a:xfrm>
                      <a:off x="0" y="0"/>
                      <a:ext cx="4365324" cy="2126741"/>
                    </a:xfrm>
                    <a:prstGeom prst="rect">
                      <a:avLst/>
                    </a:prstGeom>
                    <a:ln>
                      <a:noFill/>
                    </a:ln>
                    <a:extLst>
                      <a:ext uri="{53640926-AAD7-44D8-BBD7-CCE9431645EC}">
                        <a14:shadowObscured xmlns:a14="http://schemas.microsoft.com/office/drawing/2010/main"/>
                      </a:ext>
                    </a:extLst>
                  </pic:spPr>
                </pic:pic>
              </a:graphicData>
            </a:graphic>
          </wp:inline>
        </w:drawing>
      </w:r>
    </w:p>
    <w:p w14:paraId="3EFBA2DA" w14:textId="77777777" w:rsidR="000B44B2" w:rsidRPr="00E101C0" w:rsidRDefault="000B44B2" w:rsidP="000B44B2">
      <w:pPr>
        <w:pStyle w:val="NormalWeb"/>
        <w:numPr>
          <w:ilvl w:val="0"/>
          <w:numId w:val="7"/>
        </w:numPr>
        <w:jc w:val="both"/>
        <w:rPr>
          <w:rFonts w:ascii="TimesNewRomanPSMT" w:hAnsi="TimesNewRomanPSMT"/>
          <w:sz w:val="21"/>
          <w:szCs w:val="21"/>
        </w:rPr>
      </w:pPr>
      <w:r w:rsidRPr="00E101C0">
        <w:rPr>
          <w:rFonts w:ascii="TimesNewRomanPSMT" w:hAnsi="TimesNewRomanPSMT"/>
          <w:sz w:val="21"/>
          <w:szCs w:val="21"/>
        </w:rPr>
        <w:lastRenderedPageBreak/>
        <w:t>Relación objetivo continua</w:t>
      </w:r>
    </w:p>
    <w:p w14:paraId="56A35478" w14:textId="77777777" w:rsidR="000B44B2" w:rsidRPr="00E101C0" w:rsidRDefault="000B44B2" w:rsidP="00815419">
      <w:pPr>
        <w:pStyle w:val="NormalWeb"/>
        <w:jc w:val="center"/>
        <w:rPr>
          <w:rFonts w:ascii="TimesNewRomanPSMT" w:hAnsi="TimesNewRomanPSMT"/>
          <w:sz w:val="21"/>
          <w:szCs w:val="21"/>
        </w:rPr>
      </w:pPr>
      <w:r w:rsidRPr="00E101C0">
        <w:rPr>
          <w:rFonts w:ascii="TimesNewRomanPSMT" w:hAnsi="TimesNewRomanPSMT"/>
          <w:noProof/>
          <w:sz w:val="21"/>
          <w:szCs w:val="21"/>
        </w:rPr>
        <w:drawing>
          <wp:inline distT="0" distB="0" distL="0" distR="0" wp14:anchorId="142F22DF" wp14:editId="0EF2EA27">
            <wp:extent cx="4313816" cy="2135463"/>
            <wp:effectExtent l="0" t="0" r="0" b="0"/>
            <wp:docPr id="13" name="Imagen 13"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 conjunto de letras negras en un fondo blanco&#10;&#10;Descripción generada automáticamente con confianza media"/>
                    <pic:cNvPicPr/>
                  </pic:nvPicPr>
                  <pic:blipFill rotWithShape="1">
                    <a:blip r:embed="rId18" cstate="print">
                      <a:extLst>
                        <a:ext uri="{28A0092B-C50C-407E-A947-70E740481C1C}">
                          <a14:useLocalDpi xmlns:a14="http://schemas.microsoft.com/office/drawing/2010/main" val="0"/>
                        </a:ext>
                      </a:extLst>
                    </a:blip>
                    <a:srcRect l="688" r="733"/>
                    <a:stretch/>
                  </pic:blipFill>
                  <pic:spPr bwMode="auto">
                    <a:xfrm>
                      <a:off x="0" y="0"/>
                      <a:ext cx="4313816" cy="2135463"/>
                    </a:xfrm>
                    <a:prstGeom prst="rect">
                      <a:avLst/>
                    </a:prstGeom>
                    <a:ln>
                      <a:noFill/>
                    </a:ln>
                    <a:extLst>
                      <a:ext uri="{53640926-AAD7-44D8-BBD7-CCE9431645EC}">
                        <a14:shadowObscured xmlns:a14="http://schemas.microsoft.com/office/drawing/2010/main"/>
                      </a:ext>
                    </a:extLst>
                  </pic:spPr>
                </pic:pic>
              </a:graphicData>
            </a:graphic>
          </wp:inline>
        </w:drawing>
      </w:r>
    </w:p>
    <w:p w14:paraId="52EC602D" w14:textId="77777777" w:rsidR="000B44B2" w:rsidRPr="00E101C0" w:rsidRDefault="000B44B2" w:rsidP="000B44B2">
      <w:pPr>
        <w:pStyle w:val="NormalWeb"/>
        <w:jc w:val="right"/>
        <w:rPr>
          <w:rFonts w:ascii="TimesNewRomanPSMT" w:hAnsi="TimesNewRomanPSMT"/>
          <w:sz w:val="21"/>
          <w:szCs w:val="21"/>
        </w:rPr>
      </w:pPr>
    </w:p>
    <w:p w14:paraId="51327D5B" w14:textId="77777777" w:rsidR="000B44B2" w:rsidRPr="00E101C0" w:rsidRDefault="000B44B2" w:rsidP="000B44B2">
      <w:pPr>
        <w:pStyle w:val="NormalWeb"/>
        <w:jc w:val="both"/>
        <w:rPr>
          <w:rFonts w:ascii="TimesNewRomanPSMT" w:hAnsi="TimesNewRomanPSMT"/>
          <w:sz w:val="21"/>
          <w:szCs w:val="21"/>
        </w:rPr>
      </w:pPr>
      <w:r w:rsidRPr="00E101C0">
        <w:rPr>
          <w:rFonts w:ascii="TimesNewRomanPSMT" w:hAnsi="TimesNewRomanPSMT"/>
          <w:sz w:val="21"/>
          <w:szCs w:val="21"/>
        </w:rPr>
        <w:t>Analizando estos datos he decidido descartar CodProvincia debido a la multicolinealidad que se da con las variables CodigoProvincia y CCAA. Ambas aportan la misma información y a pesar de que cuando calculamos la V de Cramer este tiene un coeficiente mayor, no presenta una gran diferencia, sin embargo, si que puede agilizar los cálculos en las funciones posteriores significativamente debido sus 50 categorías de esta frente a las 30 de CCAA (líneas 214-224).</w:t>
      </w:r>
    </w:p>
    <w:p w14:paraId="18FFF230" w14:textId="56AEC19D" w:rsidR="000B44B2" w:rsidRPr="00E101C0" w:rsidRDefault="000B44B2" w:rsidP="000B44B2">
      <w:pPr>
        <w:pStyle w:val="NormalWeb"/>
        <w:jc w:val="both"/>
        <w:rPr>
          <w:rFonts w:ascii="TimesNewRomanPSMT" w:hAnsi="TimesNewRomanPSMT"/>
          <w:sz w:val="21"/>
          <w:szCs w:val="21"/>
        </w:rPr>
      </w:pPr>
      <w:r w:rsidRPr="00E101C0">
        <w:rPr>
          <w:rFonts w:ascii="TimesNewRomanPSMT" w:hAnsi="TimesNewRomanPSMT"/>
          <w:sz w:val="21"/>
          <w:szCs w:val="21"/>
        </w:rPr>
        <w:t xml:space="preserve">Las demás variables vemos como </w:t>
      </w:r>
      <w:r w:rsidR="00815419">
        <w:rPr>
          <w:rFonts w:ascii="TimesNewRomanPSMT" w:hAnsi="TimesNewRomanPSMT"/>
          <w:sz w:val="21"/>
          <w:szCs w:val="21"/>
        </w:rPr>
        <w:t>van</w:t>
      </w:r>
      <w:r w:rsidRPr="00E101C0">
        <w:rPr>
          <w:rFonts w:ascii="TimesNewRomanPSMT" w:hAnsi="TimesNewRomanPSMT"/>
          <w:sz w:val="21"/>
          <w:szCs w:val="21"/>
        </w:rPr>
        <w:t xml:space="preserve"> perdiendo correlación</w:t>
      </w:r>
      <w:r w:rsidR="00815419">
        <w:rPr>
          <w:rFonts w:ascii="TimesNewRomanPSMT" w:hAnsi="TimesNewRomanPSMT"/>
          <w:sz w:val="21"/>
          <w:szCs w:val="21"/>
        </w:rPr>
        <w:t>, a demás de variar</w:t>
      </w:r>
      <w:r w:rsidRPr="00E101C0">
        <w:rPr>
          <w:rFonts w:ascii="TimesNewRomanPSMT" w:hAnsi="TimesNewRomanPSMT"/>
          <w:sz w:val="21"/>
          <w:szCs w:val="21"/>
        </w:rPr>
        <w:t xml:space="preserve"> </w:t>
      </w:r>
      <w:r w:rsidR="00815419">
        <w:rPr>
          <w:rFonts w:ascii="TimesNewRomanPSMT" w:hAnsi="TimesNewRomanPSMT"/>
          <w:sz w:val="21"/>
          <w:szCs w:val="21"/>
        </w:rPr>
        <w:t>el</w:t>
      </w:r>
      <w:r w:rsidRPr="00E101C0">
        <w:rPr>
          <w:rFonts w:ascii="TimesNewRomanPSMT" w:hAnsi="TimesNewRomanPSMT"/>
          <w:sz w:val="21"/>
          <w:szCs w:val="21"/>
        </w:rPr>
        <w:t xml:space="preserve"> orden </w:t>
      </w:r>
      <w:r w:rsidR="00815419">
        <w:rPr>
          <w:rFonts w:ascii="TimesNewRomanPSMT" w:hAnsi="TimesNewRomanPSMT"/>
          <w:sz w:val="21"/>
          <w:szCs w:val="21"/>
        </w:rPr>
        <w:t>de las variables en los distintos gr</w:t>
      </w:r>
      <w:r w:rsidR="002D3FD8">
        <w:rPr>
          <w:rFonts w:ascii="TimesNewRomanPSMT" w:hAnsi="TimesNewRomanPSMT"/>
          <w:sz w:val="21"/>
          <w:szCs w:val="21"/>
        </w:rPr>
        <w:t>á</w:t>
      </w:r>
      <w:r w:rsidR="00815419">
        <w:rPr>
          <w:rFonts w:ascii="TimesNewRomanPSMT" w:hAnsi="TimesNewRomanPSMT"/>
          <w:sz w:val="21"/>
          <w:szCs w:val="21"/>
        </w:rPr>
        <w:t>ficos.</w:t>
      </w:r>
    </w:p>
    <w:p w14:paraId="2DFAE505" w14:textId="77777777" w:rsidR="000B44B2" w:rsidRPr="00E101C0" w:rsidRDefault="000B44B2" w:rsidP="000B44B2">
      <w:pPr>
        <w:pStyle w:val="NormalWeb"/>
        <w:jc w:val="both"/>
        <w:rPr>
          <w:rFonts w:ascii="TimesNewRomanPSMT" w:hAnsi="TimesNewRomanPSMT"/>
          <w:b/>
          <w:bCs/>
          <w:sz w:val="21"/>
          <w:szCs w:val="21"/>
        </w:rPr>
      </w:pPr>
      <w:r w:rsidRPr="00E101C0">
        <w:rPr>
          <w:rFonts w:ascii="TimesNewRomanPSMT" w:hAnsi="TimesNewRomanPSMT"/>
          <w:b/>
          <w:bCs/>
          <w:sz w:val="21"/>
          <w:szCs w:val="21"/>
        </w:rPr>
        <w:t>Relación sobre la variable objetivo binaria</w:t>
      </w:r>
    </w:p>
    <w:p w14:paraId="0D30B288" w14:textId="77777777" w:rsidR="000B44B2" w:rsidRPr="00E101C0" w:rsidRDefault="000B44B2" w:rsidP="000B44B2">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Variables cualitativas</w:t>
      </w:r>
    </w:p>
    <w:p w14:paraId="203DCA59" w14:textId="77777777" w:rsidR="000B44B2" w:rsidRPr="00E101C0" w:rsidRDefault="000B44B2" w:rsidP="000B44B2">
      <w:pPr>
        <w:pStyle w:val="NormalWeb"/>
        <w:ind w:left="720"/>
        <w:jc w:val="both"/>
        <w:rPr>
          <w:rFonts w:ascii="TimesNewRomanPSMT" w:hAnsi="TimesNewRomanPSMT"/>
          <w:sz w:val="21"/>
          <w:szCs w:val="21"/>
        </w:rPr>
      </w:pPr>
      <w:r w:rsidRPr="00E101C0">
        <w:rPr>
          <w:rFonts w:ascii="TimesNewRomanPSMT" w:hAnsi="TimesNewRomanPSMT"/>
          <w:sz w:val="21"/>
          <w:szCs w:val="21"/>
        </w:rPr>
        <w:t>Para este caso podemos utilizar un diagrama de mosaico donde nos muestra la influencia de la variable binaria sobre las variables cualitativas. En le ejemplo siguiente tenemos la densidad y la CCAA. Pudiendo confirmar el resultado obtenido con la V de Cramer donde la importancia de la densidad no será tan grande como el de la CCAA con respecto a la variable binaria (líneas 228-229).</w:t>
      </w:r>
    </w:p>
    <w:p w14:paraId="7D8881FC" w14:textId="77777777" w:rsidR="000B44B2" w:rsidRPr="00E101C0" w:rsidRDefault="000B44B2" w:rsidP="000B44B2">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57D1B52C" wp14:editId="232050A6">
            <wp:extent cx="2362810" cy="1819971"/>
            <wp:effectExtent l="0" t="0" r="0" b="0"/>
            <wp:docPr id="19" name="Imagen 19"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Gráfico, Gráfico de barras&#10;&#10;Descripción generada automáticamente"/>
                    <pic:cNvPicPr/>
                  </pic:nvPicPr>
                  <pic:blipFill rotWithShape="1">
                    <a:blip r:embed="rId19" cstate="print">
                      <a:extLst>
                        <a:ext uri="{28A0092B-C50C-407E-A947-70E740481C1C}">
                          <a14:useLocalDpi xmlns:a14="http://schemas.microsoft.com/office/drawing/2010/main" val="0"/>
                        </a:ext>
                      </a:extLst>
                    </a:blip>
                    <a:srcRect l="4536" t="9915" r="4755"/>
                    <a:stretch/>
                  </pic:blipFill>
                  <pic:spPr bwMode="auto">
                    <a:xfrm>
                      <a:off x="0" y="0"/>
                      <a:ext cx="2392625" cy="1842936"/>
                    </a:xfrm>
                    <a:prstGeom prst="rect">
                      <a:avLst/>
                    </a:prstGeom>
                    <a:ln>
                      <a:noFill/>
                    </a:ln>
                    <a:extLst>
                      <a:ext uri="{53640926-AAD7-44D8-BBD7-CCE9431645EC}">
                        <a14:shadowObscured xmlns:a14="http://schemas.microsoft.com/office/drawing/2010/main"/>
                      </a:ext>
                    </a:extLst>
                  </pic:spPr>
                </pic:pic>
              </a:graphicData>
            </a:graphic>
          </wp:inline>
        </w:drawing>
      </w:r>
      <w:r w:rsidRPr="00E101C0">
        <w:rPr>
          <w:rFonts w:ascii="TimesNewRomanPSMT" w:hAnsi="TimesNewRomanPSMT"/>
          <w:b/>
          <w:bCs/>
          <w:noProof/>
          <w:sz w:val="21"/>
          <w:szCs w:val="21"/>
        </w:rPr>
        <w:drawing>
          <wp:inline distT="0" distB="0" distL="0" distR="0" wp14:anchorId="29C2A6DB" wp14:editId="2B87DC07">
            <wp:extent cx="2560320" cy="2028132"/>
            <wp:effectExtent l="0" t="0" r="5080" b="4445"/>
            <wp:docPr id="18" name="Imagen 18"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Gráfico, Gráfico de barras&#10;&#10;Descripción generada automáticamente"/>
                    <pic:cNvPicPr/>
                  </pic:nvPicPr>
                  <pic:blipFill rotWithShape="1">
                    <a:blip r:embed="rId20" cstate="print">
                      <a:extLst>
                        <a:ext uri="{28A0092B-C50C-407E-A947-70E740481C1C}">
                          <a14:useLocalDpi xmlns:a14="http://schemas.microsoft.com/office/drawing/2010/main" val="0"/>
                        </a:ext>
                      </a:extLst>
                    </a:blip>
                    <a:srcRect l="12382" t="13583" r="5279"/>
                    <a:stretch/>
                  </pic:blipFill>
                  <pic:spPr bwMode="auto">
                    <a:xfrm>
                      <a:off x="0" y="0"/>
                      <a:ext cx="2594239" cy="2055001"/>
                    </a:xfrm>
                    <a:prstGeom prst="rect">
                      <a:avLst/>
                    </a:prstGeom>
                    <a:ln>
                      <a:noFill/>
                    </a:ln>
                    <a:extLst>
                      <a:ext uri="{53640926-AAD7-44D8-BBD7-CCE9431645EC}">
                        <a14:shadowObscured xmlns:a14="http://schemas.microsoft.com/office/drawing/2010/main"/>
                      </a:ext>
                    </a:extLst>
                  </pic:spPr>
                </pic:pic>
              </a:graphicData>
            </a:graphic>
          </wp:inline>
        </w:drawing>
      </w:r>
    </w:p>
    <w:p w14:paraId="78EF8F96" w14:textId="41DEB5EE" w:rsidR="000B44B2" w:rsidRPr="00E101C0" w:rsidRDefault="000B44B2" w:rsidP="000B44B2">
      <w:pPr>
        <w:pStyle w:val="NormalWeb"/>
        <w:ind w:left="720"/>
        <w:jc w:val="both"/>
        <w:rPr>
          <w:rFonts w:ascii="TimesNewRomanPSMT" w:hAnsi="TimesNewRomanPSMT"/>
          <w:sz w:val="21"/>
          <w:szCs w:val="21"/>
        </w:rPr>
      </w:pPr>
      <w:r w:rsidRPr="00E101C0">
        <w:rPr>
          <w:rFonts w:ascii="TimesNewRomanPSMT" w:hAnsi="TimesNewRomanPSMT"/>
          <w:sz w:val="21"/>
          <w:szCs w:val="21"/>
        </w:rPr>
        <w:t>Otra forma de representarlas podría ser el caso de un diagrama de barras, aun que creo que ser</w:t>
      </w:r>
      <w:r w:rsidR="00CE2CC6">
        <w:rPr>
          <w:rFonts w:ascii="TimesNewRomanPSMT" w:hAnsi="TimesNewRomanPSMT"/>
          <w:sz w:val="21"/>
          <w:szCs w:val="21"/>
        </w:rPr>
        <w:t>í</w:t>
      </w:r>
      <w:r w:rsidRPr="00E101C0">
        <w:rPr>
          <w:rFonts w:ascii="TimesNewRomanPSMT" w:hAnsi="TimesNewRomanPSMT"/>
          <w:sz w:val="21"/>
          <w:szCs w:val="21"/>
        </w:rPr>
        <w:t>a menos efectiva para el efecto de la variable binaria sobre las cualitativas, en un solo “golpe de vista” (líneas 230-231).</w:t>
      </w:r>
    </w:p>
    <w:p w14:paraId="19647531" w14:textId="77777777" w:rsidR="000B44B2" w:rsidRPr="00E101C0" w:rsidRDefault="000B44B2" w:rsidP="000B44B2">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lastRenderedPageBreak/>
        <w:t>Variables cuantitativas</w:t>
      </w:r>
    </w:p>
    <w:p w14:paraId="1B5D064C" w14:textId="77777777" w:rsidR="00CE2CC6" w:rsidRDefault="000B44B2" w:rsidP="00CE2CC6">
      <w:pPr>
        <w:pStyle w:val="NormalWeb"/>
        <w:ind w:left="720"/>
        <w:jc w:val="both"/>
        <w:rPr>
          <w:rFonts w:ascii="TimesNewRomanPSMT" w:hAnsi="TimesNewRomanPSMT"/>
          <w:sz w:val="21"/>
          <w:szCs w:val="21"/>
        </w:rPr>
      </w:pPr>
      <w:r w:rsidRPr="00E101C0">
        <w:rPr>
          <w:rFonts w:ascii="TimesNewRomanPSMT" w:hAnsi="TimesNewRomanPSMT"/>
          <w:sz w:val="21"/>
          <w:szCs w:val="21"/>
        </w:rPr>
        <w:t>En este caso podemos utilizar dos tipos de gráficos que nos permitirá conocer muy bien el efecto de la variable binaria sobre las variables cuantitativas.</w:t>
      </w:r>
      <w:r w:rsidR="00CE2CC6">
        <w:rPr>
          <w:rFonts w:ascii="TimesNewRomanPSMT" w:hAnsi="TimesNewRomanPSMT"/>
          <w:sz w:val="21"/>
          <w:szCs w:val="21"/>
        </w:rPr>
        <w:t xml:space="preserve"> </w:t>
      </w:r>
    </w:p>
    <w:p w14:paraId="44A22E3E" w14:textId="227FC95F" w:rsidR="000B44B2" w:rsidRPr="00E101C0" w:rsidRDefault="000B44B2" w:rsidP="00CE2CC6">
      <w:pPr>
        <w:pStyle w:val="NormalWeb"/>
        <w:ind w:left="720"/>
        <w:jc w:val="both"/>
        <w:rPr>
          <w:rFonts w:ascii="TimesNewRomanPSMT" w:hAnsi="TimesNewRomanPSMT"/>
          <w:sz w:val="21"/>
          <w:szCs w:val="21"/>
        </w:rPr>
      </w:pPr>
      <w:r w:rsidRPr="00E101C0">
        <w:rPr>
          <w:rFonts w:ascii="TimesNewRomanPSMT" w:hAnsi="TimesNewRomanPSMT"/>
          <w:sz w:val="21"/>
          <w:szCs w:val="21"/>
        </w:rPr>
        <w:t>En el siguiente ejemplo podemos observar como la variable binaria no afecta mucho sobre la variable que representa el numero de parados menores de 25 años (líneas 235-236).</w:t>
      </w:r>
      <w:r w:rsidR="00CE2CC6">
        <w:rPr>
          <w:rFonts w:ascii="TimesNewRomanPSMT" w:hAnsi="TimesNewRomanPSMT"/>
          <w:sz w:val="21"/>
          <w:szCs w:val="21"/>
        </w:rPr>
        <w:t xml:space="preserve"> </w:t>
      </w:r>
      <w:r w:rsidRPr="00E101C0">
        <w:rPr>
          <w:rFonts w:ascii="TimesNewRomanPSMT" w:hAnsi="TimesNewRomanPSMT"/>
          <w:sz w:val="21"/>
          <w:szCs w:val="21"/>
        </w:rPr>
        <w:t>Sin embargo, el numero de persona por inmuebles de una localidad si que es afectado por la variable objetivo binaria, la cual que representa una gran Abstención (líneas 237-238).</w:t>
      </w:r>
    </w:p>
    <w:p w14:paraId="71BDB0FA" w14:textId="52BCE258" w:rsidR="000B44B2" w:rsidRPr="00E101C0" w:rsidRDefault="000B44B2" w:rsidP="007D451F">
      <w:pPr>
        <w:pStyle w:val="NormalWeb"/>
        <w:ind w:left="720"/>
        <w:jc w:val="center"/>
        <w:rPr>
          <w:rFonts w:ascii="TimesNewRomanPSMT" w:hAnsi="TimesNewRomanPSMT"/>
          <w:sz w:val="21"/>
          <w:szCs w:val="21"/>
        </w:rPr>
      </w:pPr>
      <w:r w:rsidRPr="00E101C0">
        <w:rPr>
          <w:rFonts w:ascii="TimesNewRomanPSMT" w:hAnsi="TimesNewRomanPSMT"/>
          <w:noProof/>
          <w:sz w:val="21"/>
          <w:szCs w:val="21"/>
        </w:rPr>
        <w:drawing>
          <wp:inline distT="0" distB="0" distL="0" distR="0" wp14:anchorId="1610C26D" wp14:editId="24116F74">
            <wp:extent cx="2132912" cy="2971800"/>
            <wp:effectExtent l="0" t="0" r="1270" b="0"/>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rotWithShape="1">
                    <a:blip r:embed="rId21" cstate="print">
                      <a:extLst>
                        <a:ext uri="{28A0092B-C50C-407E-A947-70E740481C1C}">
                          <a14:useLocalDpi xmlns:a14="http://schemas.microsoft.com/office/drawing/2010/main" val="0"/>
                        </a:ext>
                      </a:extLst>
                    </a:blip>
                    <a:srcRect t="-1" r="14836" b="897"/>
                    <a:stretch/>
                  </pic:blipFill>
                  <pic:spPr bwMode="auto">
                    <a:xfrm>
                      <a:off x="0" y="0"/>
                      <a:ext cx="2192077" cy="3054235"/>
                    </a:xfrm>
                    <a:prstGeom prst="rect">
                      <a:avLst/>
                    </a:prstGeom>
                    <a:ln>
                      <a:noFill/>
                    </a:ln>
                    <a:extLst>
                      <a:ext uri="{53640926-AAD7-44D8-BBD7-CCE9431645EC}">
                        <a14:shadowObscured xmlns:a14="http://schemas.microsoft.com/office/drawing/2010/main"/>
                      </a:ext>
                    </a:extLst>
                  </pic:spPr>
                </pic:pic>
              </a:graphicData>
            </a:graphic>
          </wp:inline>
        </w:drawing>
      </w:r>
      <w:r w:rsidRPr="00E101C0">
        <w:rPr>
          <w:rFonts w:ascii="TimesNewRomanPSMT" w:hAnsi="TimesNewRomanPSMT"/>
          <w:noProof/>
          <w:sz w:val="21"/>
          <w:szCs w:val="21"/>
        </w:rPr>
        <w:drawing>
          <wp:inline distT="0" distB="0" distL="0" distR="0" wp14:anchorId="34E3FB1C" wp14:editId="5DD51614">
            <wp:extent cx="2457450" cy="2963756"/>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rotWithShape="1">
                    <a:blip r:embed="rId22" cstate="print">
                      <a:extLst>
                        <a:ext uri="{28A0092B-C50C-407E-A947-70E740481C1C}">
                          <a14:useLocalDpi xmlns:a14="http://schemas.microsoft.com/office/drawing/2010/main" val="0"/>
                        </a:ext>
                      </a:extLst>
                    </a:blip>
                    <a:srcRect l="1098" t="1" r="1561" b="1171"/>
                    <a:stretch/>
                  </pic:blipFill>
                  <pic:spPr bwMode="auto">
                    <a:xfrm>
                      <a:off x="0" y="0"/>
                      <a:ext cx="2457450" cy="2963756"/>
                    </a:xfrm>
                    <a:prstGeom prst="rect">
                      <a:avLst/>
                    </a:prstGeom>
                    <a:ln>
                      <a:noFill/>
                    </a:ln>
                    <a:extLst>
                      <a:ext uri="{53640926-AAD7-44D8-BBD7-CCE9431645EC}">
                        <a14:shadowObscured xmlns:a14="http://schemas.microsoft.com/office/drawing/2010/main"/>
                      </a:ext>
                    </a:extLst>
                  </pic:spPr>
                </pic:pic>
              </a:graphicData>
            </a:graphic>
          </wp:inline>
        </w:drawing>
      </w:r>
    </w:p>
    <w:p w14:paraId="153B677A" w14:textId="77777777" w:rsidR="000B44B2" w:rsidRPr="00E101C0" w:rsidRDefault="000B44B2" w:rsidP="000B44B2">
      <w:pPr>
        <w:pStyle w:val="NormalWeb"/>
        <w:jc w:val="both"/>
        <w:rPr>
          <w:rFonts w:ascii="TimesNewRomanPSMT" w:hAnsi="TimesNewRomanPSMT"/>
          <w:b/>
          <w:bCs/>
          <w:sz w:val="21"/>
          <w:szCs w:val="21"/>
        </w:rPr>
      </w:pPr>
      <w:r w:rsidRPr="00E101C0">
        <w:rPr>
          <w:rFonts w:ascii="TimesNewRomanPSMT" w:hAnsi="TimesNewRomanPSMT"/>
          <w:b/>
          <w:bCs/>
          <w:sz w:val="21"/>
          <w:szCs w:val="21"/>
        </w:rPr>
        <w:t>Relación entre las variables continuas</w:t>
      </w:r>
    </w:p>
    <w:p w14:paraId="7BB39BF5" w14:textId="2DFC3D43" w:rsidR="007D451F" w:rsidRPr="00E101C0" w:rsidRDefault="000B44B2" w:rsidP="007D451F">
      <w:pPr>
        <w:pStyle w:val="NormalWeb"/>
        <w:jc w:val="both"/>
        <w:rPr>
          <w:rFonts w:ascii="TimesNewRomanPSMT" w:hAnsi="TimesNewRomanPSMT"/>
          <w:sz w:val="21"/>
          <w:szCs w:val="21"/>
        </w:rPr>
      </w:pPr>
      <w:r w:rsidRPr="00E101C0">
        <w:rPr>
          <w:rFonts w:ascii="TimesNewRomanPSMT" w:hAnsi="TimesNewRomanPSMT"/>
          <w:sz w:val="21"/>
          <w:szCs w:val="21"/>
        </w:rPr>
        <w:t xml:space="preserve">Para conocer el efecto de la variable objetivo continua sobre las numéricas podemos aplicar la función: </w:t>
      </w:r>
      <w:r w:rsidRPr="00E101C0">
        <w:rPr>
          <w:rFonts w:ascii="TimesNewRomanPSMT" w:hAnsi="TimesNewRomanPSMT"/>
          <w:i/>
          <w:iCs/>
          <w:sz w:val="21"/>
          <w:szCs w:val="21"/>
        </w:rPr>
        <w:t>graficoCorrelacion(</w:t>
      </w:r>
      <w:proofErr w:type="gramStart"/>
      <w:r w:rsidRPr="00E101C0">
        <w:rPr>
          <w:rFonts w:ascii="TimesNewRomanPSMT" w:hAnsi="TimesNewRomanPSMT"/>
          <w:i/>
          <w:iCs/>
          <w:sz w:val="21"/>
          <w:szCs w:val="21"/>
        </w:rPr>
        <w:t>varObjCont,input</w:t>
      </w:r>
      <w:proofErr w:type="gramEnd"/>
      <w:r w:rsidRPr="00E101C0">
        <w:rPr>
          <w:rFonts w:ascii="TimesNewRomanPSMT" w:hAnsi="TimesNewRomanPSMT"/>
          <w:i/>
          <w:iCs/>
          <w:sz w:val="21"/>
          <w:szCs w:val="21"/>
        </w:rPr>
        <w:t xml:space="preserve">), </w:t>
      </w:r>
      <w:r w:rsidRPr="00E101C0">
        <w:rPr>
          <w:rFonts w:ascii="TimesNewRomanPSMT" w:hAnsi="TimesNewRomanPSMT"/>
          <w:sz w:val="21"/>
          <w:szCs w:val="21"/>
        </w:rPr>
        <w:t xml:space="preserve">observando con  especial atención en las líneas rojas, que representan la relación con esta. Esta función no se ha podido aplicar a todo el conjunto de datos debido al gran numero de variables. Una solución parcial podría ser aplicarla en varias veces con diferentes variables (línea </w:t>
      </w:r>
      <w:r w:rsidR="00CE2CC6">
        <w:rPr>
          <w:rFonts w:ascii="TimesNewRomanPSMT" w:hAnsi="TimesNewRomanPSMT"/>
          <w:sz w:val="21"/>
          <w:szCs w:val="21"/>
        </w:rPr>
        <w:t>2</w:t>
      </w:r>
      <w:r w:rsidRPr="00E101C0">
        <w:rPr>
          <w:rFonts w:ascii="TimesNewRomanPSMT" w:hAnsi="TimesNewRomanPSMT"/>
          <w:sz w:val="21"/>
          <w:szCs w:val="21"/>
        </w:rPr>
        <w:t>42).</w:t>
      </w:r>
      <w:r w:rsidR="007D451F" w:rsidRPr="00E101C0">
        <w:rPr>
          <w:rFonts w:ascii="TimesNewRomanPSMT" w:hAnsi="TimesNewRomanPSMT"/>
          <w:sz w:val="21"/>
          <w:szCs w:val="21"/>
        </w:rPr>
        <w:t xml:space="preserve"> </w:t>
      </w:r>
      <w:r w:rsidRPr="00E101C0">
        <w:rPr>
          <w:rFonts w:ascii="TimesNewRomanPSMT" w:hAnsi="TimesNewRomanPSMT"/>
          <w:sz w:val="21"/>
          <w:szCs w:val="21"/>
        </w:rPr>
        <w:t xml:space="preserve">Un ejemplo de esta grafica lo podemos ver en </w:t>
      </w:r>
      <w:r w:rsidR="007D451F" w:rsidRPr="00E101C0">
        <w:rPr>
          <w:rFonts w:ascii="TimesNewRomanPSMT" w:hAnsi="TimesNewRomanPSMT"/>
          <w:sz w:val="21"/>
          <w:szCs w:val="21"/>
        </w:rPr>
        <w:t>las primeras</w:t>
      </w:r>
      <w:r w:rsidRPr="00E101C0">
        <w:rPr>
          <w:rFonts w:ascii="TimesNewRomanPSMT" w:hAnsi="TimesNewRomanPSMT"/>
          <w:sz w:val="21"/>
          <w:szCs w:val="21"/>
        </w:rPr>
        <w:t xml:space="preserve"> 10 variables de entrada:</w:t>
      </w:r>
    </w:p>
    <w:p w14:paraId="6DAB39CC" w14:textId="3472F0B4" w:rsidR="000B44B2" w:rsidRPr="00E101C0" w:rsidRDefault="000B44B2" w:rsidP="007D451F">
      <w:pPr>
        <w:pStyle w:val="NormalWeb"/>
        <w:jc w:val="center"/>
        <w:rPr>
          <w:rFonts w:ascii="TimesNewRomanPSMT" w:hAnsi="TimesNewRomanPSMT"/>
          <w:sz w:val="21"/>
          <w:szCs w:val="21"/>
        </w:rPr>
      </w:pPr>
      <w:r w:rsidRPr="00E101C0">
        <w:rPr>
          <w:rFonts w:ascii="TimesNewRomanPSMT" w:hAnsi="TimesNewRomanPSMT"/>
          <w:noProof/>
          <w:sz w:val="21"/>
          <w:szCs w:val="21"/>
        </w:rPr>
        <w:drawing>
          <wp:inline distT="0" distB="0" distL="0" distR="0" wp14:anchorId="12224D1D" wp14:editId="74B06185">
            <wp:extent cx="4174836" cy="2332072"/>
            <wp:effectExtent l="0" t="0" r="3810" b="5080"/>
            <wp:docPr id="25" name="Imagen 25"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Un conjunto de letras negras en un fondo blanco&#10;&#10;Descripción generada automáticamente con confianza media"/>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195672" cy="2343711"/>
                    </a:xfrm>
                    <a:prstGeom prst="rect">
                      <a:avLst/>
                    </a:prstGeom>
                  </pic:spPr>
                </pic:pic>
              </a:graphicData>
            </a:graphic>
          </wp:inline>
        </w:drawing>
      </w:r>
    </w:p>
    <w:p w14:paraId="7B183116" w14:textId="00E8BF9B" w:rsidR="000B44B2" w:rsidRPr="00E101C0" w:rsidRDefault="000B44B2" w:rsidP="000B44B2">
      <w:pPr>
        <w:pStyle w:val="NormalWeb"/>
        <w:jc w:val="both"/>
        <w:rPr>
          <w:rFonts w:ascii="TimesNewRomanPSMT" w:hAnsi="TimesNewRomanPSMT"/>
          <w:sz w:val="21"/>
          <w:szCs w:val="21"/>
        </w:rPr>
      </w:pPr>
      <w:r w:rsidRPr="00E101C0">
        <w:rPr>
          <w:rFonts w:ascii="TimesNewRomanPSMT" w:hAnsi="TimesNewRomanPSMT"/>
          <w:sz w:val="21"/>
          <w:szCs w:val="21"/>
        </w:rPr>
        <w:lastRenderedPageBreak/>
        <w:t xml:space="preserve">Podemos obtener la matriz de correlación entre las variables continuas (línea 244), donde como ya comentamos en apartados anteriores existe una fuerte correlación entre las variables que implican población. Por ejemplo, existe una fuerte correlación positiva entre el total de Population y el TotalCensus, o en caso inverso entre la población joven (menores de 19) y la población </w:t>
      </w:r>
      <w:r w:rsidR="00FA6F2E">
        <w:rPr>
          <w:rFonts w:ascii="TimesNewRomanPSMT" w:hAnsi="TimesNewRomanPSMT"/>
          <w:sz w:val="21"/>
          <w:szCs w:val="21"/>
        </w:rPr>
        <w:t>más</w:t>
      </w:r>
      <w:r w:rsidRPr="00E101C0">
        <w:rPr>
          <w:rFonts w:ascii="TimesNewRomanPSMT" w:hAnsi="TimesNewRomanPSMT"/>
          <w:sz w:val="21"/>
          <w:szCs w:val="21"/>
        </w:rPr>
        <w:t xml:space="preserve"> anciana, esto podría ser lógico debido a la pirámide demográfica de una población de un país avanzado (inversa).</w:t>
      </w:r>
    </w:p>
    <w:p w14:paraId="699C25B4" w14:textId="1D6DF104" w:rsidR="000B44B2" w:rsidRPr="00E101C0" w:rsidRDefault="000B44B2" w:rsidP="008108C9">
      <w:pPr>
        <w:pStyle w:val="NormalWeb"/>
        <w:jc w:val="center"/>
        <w:rPr>
          <w:rFonts w:ascii="TimesNewRomanPSMT" w:hAnsi="TimesNewRomanPSMT"/>
          <w:sz w:val="21"/>
          <w:szCs w:val="21"/>
        </w:rPr>
      </w:pPr>
      <w:r w:rsidRPr="00E101C0">
        <w:rPr>
          <w:rFonts w:ascii="TimesNewRomanPSMT" w:hAnsi="TimesNewRomanPSMT"/>
          <w:noProof/>
          <w:sz w:val="21"/>
          <w:szCs w:val="21"/>
        </w:rPr>
        <w:drawing>
          <wp:inline distT="0" distB="0" distL="0" distR="0" wp14:anchorId="7B0D52EA" wp14:editId="70C29EBE">
            <wp:extent cx="3778117" cy="3682314"/>
            <wp:effectExtent l="0" t="0" r="0" b="1270"/>
            <wp:docPr id="14" name="Imagen 14" descr="Imagen que contiene 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magen que contiene Escala de tiempo&#10;&#10;Descripción generada automáticamente"/>
                    <pic:cNvPicPr/>
                  </pic:nvPicPr>
                  <pic:blipFill rotWithShape="1">
                    <a:blip r:embed="rId24" cstate="print">
                      <a:extLst>
                        <a:ext uri="{28A0092B-C50C-407E-A947-70E740481C1C}">
                          <a14:useLocalDpi xmlns:a14="http://schemas.microsoft.com/office/drawing/2010/main" val="0"/>
                        </a:ext>
                      </a:extLst>
                    </a:blip>
                    <a:srcRect l="7196" t="4882"/>
                    <a:stretch/>
                  </pic:blipFill>
                  <pic:spPr bwMode="auto">
                    <a:xfrm>
                      <a:off x="0" y="0"/>
                      <a:ext cx="3836083" cy="3738810"/>
                    </a:xfrm>
                    <a:prstGeom prst="rect">
                      <a:avLst/>
                    </a:prstGeom>
                    <a:ln>
                      <a:noFill/>
                    </a:ln>
                    <a:extLst>
                      <a:ext uri="{53640926-AAD7-44D8-BBD7-CCE9431645EC}">
                        <a14:shadowObscured xmlns:a14="http://schemas.microsoft.com/office/drawing/2010/main"/>
                      </a:ext>
                    </a:extLst>
                  </pic:spPr>
                </pic:pic>
              </a:graphicData>
            </a:graphic>
          </wp:inline>
        </w:drawing>
      </w:r>
    </w:p>
    <w:p w14:paraId="265F5889" w14:textId="77777777" w:rsidR="000B44B2" w:rsidRPr="00E101C0" w:rsidRDefault="000B44B2" w:rsidP="000B44B2">
      <w:pPr>
        <w:pStyle w:val="NormalWeb"/>
        <w:rPr>
          <w:rFonts w:ascii="TimesNewRomanPSMT" w:hAnsi="TimesNewRomanPSMT"/>
          <w:b/>
          <w:bCs/>
          <w:sz w:val="21"/>
          <w:szCs w:val="21"/>
        </w:rPr>
      </w:pPr>
      <w:r w:rsidRPr="00E101C0">
        <w:rPr>
          <w:rFonts w:ascii="TimesNewRomanPSMT" w:hAnsi="TimesNewRomanPSMT"/>
          <w:b/>
          <w:bCs/>
          <w:sz w:val="21"/>
          <w:szCs w:val="21"/>
        </w:rPr>
        <w:t>Transformaciones para las variables numéricas</w:t>
      </w:r>
    </w:p>
    <w:p w14:paraId="32D45A0F" w14:textId="46A81470" w:rsidR="000B44B2" w:rsidRPr="00E101C0" w:rsidRDefault="000B44B2" w:rsidP="000B44B2">
      <w:pPr>
        <w:pStyle w:val="NormalWeb"/>
        <w:jc w:val="both"/>
        <w:rPr>
          <w:rFonts w:ascii="TimesNewRomanPSMT" w:hAnsi="TimesNewRomanPSMT"/>
          <w:sz w:val="21"/>
          <w:szCs w:val="21"/>
        </w:rPr>
      </w:pPr>
      <w:r w:rsidRPr="00E101C0">
        <w:rPr>
          <w:rFonts w:ascii="TimesNewRomanPSMT" w:hAnsi="TimesNewRomanPSMT"/>
          <w:sz w:val="21"/>
          <w:szCs w:val="21"/>
        </w:rPr>
        <w:t xml:space="preserve">El siguiente paso antes de comenzar con los modelos de regresión es buscar las mejores transformaciones de las variables numéricas de nuestro modelo. Esto significa que transformamos las variables para mejorar la representación con las variables objetivos. </w:t>
      </w:r>
      <w:r w:rsidR="008108C9" w:rsidRPr="00E101C0">
        <w:rPr>
          <w:rFonts w:ascii="TimesNewRomanPSMT" w:hAnsi="TimesNewRomanPSMT"/>
          <w:sz w:val="21"/>
          <w:szCs w:val="21"/>
        </w:rPr>
        <w:t xml:space="preserve">Las variables transformadas se muestran en la imagen siguiente. </w:t>
      </w:r>
      <w:r w:rsidRPr="00E101C0">
        <w:rPr>
          <w:rFonts w:ascii="TimesNewRomanPSMT" w:hAnsi="TimesNewRomanPSMT"/>
          <w:sz w:val="21"/>
          <w:szCs w:val="21"/>
        </w:rPr>
        <w:t>Tras ello guardamos ambos dataframes. Estas operaciones las podemos ver en las líneas 247-25</w:t>
      </w:r>
      <w:r w:rsidR="008108C9" w:rsidRPr="00E101C0">
        <w:rPr>
          <w:rFonts w:ascii="TimesNewRomanPSMT" w:hAnsi="TimesNewRomanPSMT"/>
          <w:sz w:val="21"/>
          <w:szCs w:val="21"/>
        </w:rPr>
        <w:t>4</w:t>
      </w:r>
      <w:r w:rsidRPr="00E101C0">
        <w:rPr>
          <w:rFonts w:ascii="TimesNewRomanPSMT" w:hAnsi="TimesNewRomanPSMT"/>
          <w:sz w:val="21"/>
          <w:szCs w:val="21"/>
        </w:rPr>
        <w:t>.</w:t>
      </w:r>
    </w:p>
    <w:p w14:paraId="04C124F0" w14:textId="00B2C111" w:rsidR="008108C9" w:rsidRPr="00E101C0" w:rsidRDefault="008108C9" w:rsidP="008108C9">
      <w:pPr>
        <w:pStyle w:val="NormalWeb"/>
        <w:jc w:val="both"/>
        <w:rPr>
          <w:rFonts w:ascii="TimesNewRomanPSMT" w:hAnsi="TimesNewRomanPSMT"/>
          <w:b/>
          <w:bCs/>
          <w:sz w:val="21"/>
          <w:szCs w:val="21"/>
        </w:rPr>
      </w:pPr>
      <w:proofErr w:type="gramStart"/>
      <w:r w:rsidRPr="00E101C0">
        <w:rPr>
          <w:rFonts w:ascii="TimesNewRomanPSMT" w:hAnsi="TimesNewRomanPSMT"/>
          <w:b/>
          <w:bCs/>
          <w:sz w:val="21"/>
          <w:szCs w:val="21"/>
        </w:rPr>
        <w:t>Objetivo continua</w:t>
      </w:r>
      <w:proofErr w:type="gramEnd"/>
      <w:r w:rsidRPr="00E101C0">
        <w:rPr>
          <w:rFonts w:ascii="TimesNewRomanPSMT" w:hAnsi="TimesNewRomanPSMT"/>
          <w:b/>
          <w:bCs/>
          <w:sz w:val="21"/>
          <w:szCs w:val="21"/>
        </w:rPr>
        <w:t>:</w:t>
      </w:r>
    </w:p>
    <w:p w14:paraId="10738247" w14:textId="0647D6E0" w:rsidR="008108C9" w:rsidRPr="00E101C0" w:rsidRDefault="008108C9" w:rsidP="000B44B2">
      <w:pPr>
        <w:pStyle w:val="NormalWeb"/>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26137780" wp14:editId="2DD69DBC">
            <wp:extent cx="5537852" cy="856034"/>
            <wp:effectExtent l="0" t="0" r="0" b="0"/>
            <wp:docPr id="30" name="Imagen 3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Texto&#10;&#10;Descripción generada automáticamente"/>
                    <pic:cNvPicPr/>
                  </pic:nvPicPr>
                  <pic:blipFill rotWithShape="1">
                    <a:blip r:embed="rId25" cstate="print">
                      <a:extLst>
                        <a:ext uri="{28A0092B-C50C-407E-A947-70E740481C1C}">
                          <a14:useLocalDpi xmlns:a14="http://schemas.microsoft.com/office/drawing/2010/main" val="0"/>
                        </a:ext>
                      </a:extLst>
                    </a:blip>
                    <a:srcRect r="6441"/>
                    <a:stretch/>
                  </pic:blipFill>
                  <pic:spPr bwMode="auto">
                    <a:xfrm>
                      <a:off x="0" y="0"/>
                      <a:ext cx="5701708" cy="881363"/>
                    </a:xfrm>
                    <a:prstGeom prst="rect">
                      <a:avLst/>
                    </a:prstGeom>
                    <a:ln>
                      <a:noFill/>
                    </a:ln>
                    <a:extLst>
                      <a:ext uri="{53640926-AAD7-44D8-BBD7-CCE9431645EC}">
                        <a14:shadowObscured xmlns:a14="http://schemas.microsoft.com/office/drawing/2010/main"/>
                      </a:ext>
                    </a:extLst>
                  </pic:spPr>
                </pic:pic>
              </a:graphicData>
            </a:graphic>
          </wp:inline>
        </w:drawing>
      </w:r>
    </w:p>
    <w:p w14:paraId="21ED46B9" w14:textId="1842F7F7" w:rsidR="008108C9" w:rsidRPr="00E101C0" w:rsidRDefault="002A3FD3" w:rsidP="000B44B2">
      <w:pPr>
        <w:pStyle w:val="NormalWeb"/>
        <w:jc w:val="both"/>
        <w:rPr>
          <w:rFonts w:ascii="TimesNewRomanPSMT" w:hAnsi="TimesNewRomanPSMT"/>
          <w:b/>
          <w:bCs/>
          <w:sz w:val="21"/>
          <w:szCs w:val="21"/>
        </w:rPr>
      </w:pPr>
      <w:r w:rsidRPr="00E101C0">
        <w:rPr>
          <w:rFonts w:ascii="TimesNewRomanPSMT" w:hAnsi="TimesNewRomanPSMT"/>
          <w:b/>
          <w:bCs/>
          <w:sz w:val="21"/>
          <w:szCs w:val="21"/>
        </w:rPr>
        <w:t>Objetivo binario</w:t>
      </w:r>
      <w:r w:rsidR="008108C9" w:rsidRPr="00E101C0">
        <w:rPr>
          <w:rFonts w:ascii="TimesNewRomanPSMT" w:hAnsi="TimesNewRomanPSMT"/>
          <w:b/>
          <w:bCs/>
          <w:sz w:val="21"/>
          <w:szCs w:val="21"/>
        </w:rPr>
        <w:t xml:space="preserve">: </w:t>
      </w:r>
    </w:p>
    <w:p w14:paraId="5CEAFD3C" w14:textId="00B8E4F3" w:rsidR="000D31D8" w:rsidRPr="00E101C0" w:rsidRDefault="008108C9" w:rsidP="000D31D8">
      <w:pPr>
        <w:pStyle w:val="NormalWeb"/>
        <w:jc w:val="both"/>
        <w:rPr>
          <w:rFonts w:ascii="TimesNewRomanPSMT" w:hAnsi="TimesNewRomanPSMT"/>
          <w:b/>
          <w:bCs/>
          <w:sz w:val="21"/>
          <w:szCs w:val="21"/>
        </w:rPr>
      </w:pPr>
      <w:r w:rsidRPr="00E101C0">
        <w:rPr>
          <w:rFonts w:ascii="TimesNewRomanPSMT" w:hAnsi="TimesNewRomanPSMT"/>
          <w:b/>
          <w:bCs/>
          <w:noProof/>
          <w:sz w:val="21"/>
          <w:szCs w:val="21"/>
        </w:rPr>
        <w:drawing>
          <wp:inline distT="0" distB="0" distL="0" distR="0" wp14:anchorId="2E1678F8" wp14:editId="57A7AB91">
            <wp:extent cx="5537835" cy="944823"/>
            <wp:effectExtent l="0" t="0" r="0" b="0"/>
            <wp:docPr id="32" name="Imagen 3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Texto&#10;&#10;Descripción generada automáticamente"/>
                    <pic:cNvPicPr/>
                  </pic:nvPicPr>
                  <pic:blipFill rotWithShape="1">
                    <a:blip r:embed="rId26" cstate="print">
                      <a:extLst>
                        <a:ext uri="{28A0092B-C50C-407E-A947-70E740481C1C}">
                          <a14:useLocalDpi xmlns:a14="http://schemas.microsoft.com/office/drawing/2010/main" val="0"/>
                        </a:ext>
                      </a:extLst>
                    </a:blip>
                    <a:srcRect r="12751"/>
                    <a:stretch/>
                  </pic:blipFill>
                  <pic:spPr bwMode="auto">
                    <a:xfrm>
                      <a:off x="0" y="0"/>
                      <a:ext cx="5743925" cy="979985"/>
                    </a:xfrm>
                    <a:prstGeom prst="rect">
                      <a:avLst/>
                    </a:prstGeom>
                    <a:ln>
                      <a:noFill/>
                    </a:ln>
                    <a:extLst>
                      <a:ext uri="{53640926-AAD7-44D8-BBD7-CCE9431645EC}">
                        <a14:shadowObscured xmlns:a14="http://schemas.microsoft.com/office/drawing/2010/main"/>
                      </a:ext>
                    </a:extLst>
                  </pic:spPr>
                </pic:pic>
              </a:graphicData>
            </a:graphic>
          </wp:inline>
        </w:drawing>
      </w:r>
    </w:p>
    <w:bookmarkEnd w:id="0"/>
    <w:bookmarkEnd w:id="1"/>
    <w:p w14:paraId="0D970F99" w14:textId="4DFFF414" w:rsidR="00A761A8" w:rsidRPr="00E101C0" w:rsidRDefault="00726239" w:rsidP="00A761A8">
      <w:pPr>
        <w:pStyle w:val="NormalWeb"/>
        <w:numPr>
          <w:ilvl w:val="0"/>
          <w:numId w:val="4"/>
        </w:numPr>
        <w:jc w:val="both"/>
        <w:rPr>
          <w:rFonts w:ascii="TimesNewRomanPSMT" w:hAnsi="TimesNewRomanPSMT"/>
          <w:color w:val="2F5496" w:themeColor="accent1" w:themeShade="BF"/>
          <w:sz w:val="32"/>
          <w:szCs w:val="32"/>
        </w:rPr>
      </w:pPr>
      <w:r w:rsidRPr="00E101C0">
        <w:rPr>
          <w:rFonts w:ascii="TimesNewRomanPSMT" w:hAnsi="TimesNewRomanPSMT"/>
          <w:color w:val="2F5496" w:themeColor="accent1" w:themeShade="BF"/>
          <w:sz w:val="32"/>
          <w:szCs w:val="32"/>
        </w:rPr>
        <w:lastRenderedPageBreak/>
        <w:t>Detección</w:t>
      </w:r>
      <w:r w:rsidR="00F40C9B" w:rsidRPr="00E101C0">
        <w:rPr>
          <w:rFonts w:ascii="TimesNewRomanPSMT" w:hAnsi="TimesNewRomanPSMT"/>
          <w:color w:val="2F5496" w:themeColor="accent1" w:themeShade="BF"/>
          <w:sz w:val="32"/>
          <w:szCs w:val="32"/>
        </w:rPr>
        <w:t xml:space="preserve"> de las relaciones entre las variables input y objetivo.</w:t>
      </w:r>
    </w:p>
    <w:p w14:paraId="07320448" w14:textId="5E9BD5D8" w:rsidR="00A761A8" w:rsidRPr="00E101C0" w:rsidRDefault="00A761A8" w:rsidP="0098203D">
      <w:pPr>
        <w:pStyle w:val="NormalWeb"/>
        <w:jc w:val="both"/>
        <w:rPr>
          <w:rFonts w:ascii="TimesNewRomanPSMT" w:hAnsi="TimesNewRomanPSMT"/>
          <w:i/>
          <w:iCs/>
          <w:color w:val="000000" w:themeColor="text1"/>
          <w:sz w:val="21"/>
          <w:szCs w:val="21"/>
        </w:rPr>
      </w:pPr>
      <w:r w:rsidRPr="00E101C0">
        <w:rPr>
          <w:rFonts w:ascii="TimesNewRomanPSMT" w:hAnsi="TimesNewRomanPSMT"/>
          <w:color w:val="000000" w:themeColor="text1"/>
          <w:sz w:val="21"/>
          <w:szCs w:val="21"/>
        </w:rPr>
        <w:t>Este apartado se hizo con antes que el apartado anterior (</w:t>
      </w:r>
      <w:r w:rsidRPr="00E101C0">
        <w:rPr>
          <w:rFonts w:ascii="TimesNewRomanPSMT" w:hAnsi="TimesNewRomanPSMT"/>
          <w:i/>
          <w:iCs/>
          <w:color w:val="000000" w:themeColor="text1"/>
          <w:sz w:val="21"/>
          <w:szCs w:val="21"/>
        </w:rPr>
        <w:t>7. Transformaciones de variables y relaciones con las variables objetivo</w:t>
      </w:r>
      <w:r w:rsidRPr="00E101C0">
        <w:rPr>
          <w:rFonts w:ascii="TimesNewRomanPSMT" w:hAnsi="TimesNewRomanPSMT"/>
          <w:color w:val="000000" w:themeColor="text1"/>
          <w:sz w:val="21"/>
          <w:szCs w:val="21"/>
        </w:rPr>
        <w:t xml:space="preserve">), debido a la simplicidad </w:t>
      </w:r>
      <w:r w:rsidR="0098203D" w:rsidRPr="00E101C0">
        <w:rPr>
          <w:rFonts w:ascii="TimesNewRomanPSMT" w:hAnsi="TimesNewRomanPSMT"/>
          <w:color w:val="000000" w:themeColor="text1"/>
          <w:sz w:val="21"/>
          <w:szCs w:val="21"/>
        </w:rPr>
        <w:t xml:space="preserve">de trabajar en depuración solo con los datos de entrada (input). Es decir, este tendría lugar en el final del apartado </w:t>
      </w:r>
      <w:r w:rsidR="0098203D" w:rsidRPr="00E101C0">
        <w:rPr>
          <w:rFonts w:ascii="TimesNewRomanPSMT" w:hAnsi="TimesNewRomanPSMT"/>
          <w:i/>
          <w:iCs/>
          <w:color w:val="000000" w:themeColor="text1"/>
          <w:sz w:val="21"/>
          <w:szCs w:val="21"/>
        </w:rPr>
        <w:t>4. Corrección de los errores detectados.</w:t>
      </w:r>
    </w:p>
    <w:p w14:paraId="5690330F" w14:textId="5B090C48" w:rsidR="002F57BB" w:rsidRPr="00E101C0" w:rsidRDefault="00B651C3" w:rsidP="000D31D8">
      <w:pPr>
        <w:pStyle w:val="NormalWeb"/>
        <w:jc w:val="both"/>
        <w:rPr>
          <w:rFonts w:ascii="TimesNewRomanPSMT" w:hAnsi="TimesNewRomanPSMT"/>
          <w:color w:val="000000" w:themeColor="text1"/>
          <w:sz w:val="21"/>
          <w:szCs w:val="21"/>
        </w:rPr>
      </w:pPr>
      <w:r>
        <w:rPr>
          <w:rFonts w:ascii="TimesNewRomanPSMT" w:hAnsi="TimesNewRomanPSMT"/>
          <w:color w:val="000000" w:themeColor="text1"/>
          <w:sz w:val="21"/>
          <w:szCs w:val="21"/>
        </w:rPr>
        <w:t>V</w:t>
      </w:r>
      <w:r w:rsidR="00A30D72" w:rsidRPr="00E101C0">
        <w:rPr>
          <w:rFonts w:ascii="TimesNewRomanPSMT" w:hAnsi="TimesNewRomanPSMT"/>
          <w:color w:val="000000" w:themeColor="text1"/>
          <w:sz w:val="21"/>
          <w:szCs w:val="21"/>
        </w:rPr>
        <w:t xml:space="preserve">amos </w:t>
      </w:r>
      <w:r>
        <w:rPr>
          <w:rFonts w:ascii="TimesNewRomanPSMT" w:hAnsi="TimesNewRomanPSMT"/>
          <w:color w:val="000000" w:themeColor="text1"/>
          <w:sz w:val="21"/>
          <w:szCs w:val="21"/>
        </w:rPr>
        <w:t>a borrar</w:t>
      </w:r>
      <w:r w:rsidR="00A761A8" w:rsidRPr="00E101C0">
        <w:rPr>
          <w:rFonts w:ascii="TimesNewRomanPSMT" w:hAnsi="TimesNewRomanPSMT"/>
          <w:color w:val="000000" w:themeColor="text1"/>
          <w:sz w:val="21"/>
          <w:szCs w:val="21"/>
        </w:rPr>
        <w:t xml:space="preserve"> de </w:t>
      </w:r>
      <w:r w:rsidR="00A30D72" w:rsidRPr="00E101C0">
        <w:rPr>
          <w:rFonts w:ascii="TimesNewRomanPSMT" w:hAnsi="TimesNewRomanPSMT"/>
          <w:color w:val="000000" w:themeColor="text1"/>
          <w:sz w:val="21"/>
          <w:szCs w:val="21"/>
        </w:rPr>
        <w:t>las variables objetivo</w:t>
      </w:r>
      <w:r w:rsidR="006D0993" w:rsidRPr="00E101C0">
        <w:rPr>
          <w:rFonts w:ascii="TimesNewRomanPSMT" w:hAnsi="TimesNewRomanPSMT"/>
          <w:color w:val="000000" w:themeColor="text1"/>
          <w:sz w:val="21"/>
          <w:szCs w:val="21"/>
        </w:rPr>
        <w:t xml:space="preserve"> descartadas</w:t>
      </w:r>
      <w:r w:rsidR="00A30D72" w:rsidRPr="00E101C0">
        <w:rPr>
          <w:rFonts w:ascii="TimesNewRomanPSMT" w:hAnsi="TimesNewRomanPSMT"/>
          <w:color w:val="000000" w:themeColor="text1"/>
          <w:sz w:val="21"/>
          <w:szCs w:val="21"/>
        </w:rPr>
        <w:t xml:space="preserve">, y separar las </w:t>
      </w:r>
      <w:r w:rsidR="006D0993" w:rsidRPr="00E101C0">
        <w:rPr>
          <w:rFonts w:ascii="TimesNewRomanPSMT" w:hAnsi="TimesNewRomanPSMT"/>
          <w:color w:val="000000" w:themeColor="text1"/>
          <w:sz w:val="21"/>
          <w:szCs w:val="21"/>
        </w:rPr>
        <w:t>elegidas</w:t>
      </w:r>
      <w:r w:rsidR="00A30D72" w:rsidRPr="00E101C0">
        <w:rPr>
          <w:rFonts w:ascii="TimesNewRomanPSMT" w:hAnsi="TimesNewRomanPSMT"/>
          <w:color w:val="000000" w:themeColor="text1"/>
          <w:sz w:val="21"/>
          <w:szCs w:val="21"/>
        </w:rPr>
        <w:t xml:space="preserve"> (</w:t>
      </w:r>
      <w:r w:rsidR="002F57BB" w:rsidRPr="00E101C0">
        <w:rPr>
          <w:rFonts w:ascii="TimesNewRomanPSMT" w:hAnsi="TimesNewRomanPSMT"/>
          <w:i/>
          <w:iCs/>
          <w:color w:val="000000" w:themeColor="text1"/>
          <w:sz w:val="21"/>
          <w:szCs w:val="21"/>
        </w:rPr>
        <w:t>“</w:t>
      </w:r>
      <w:r w:rsidR="006D0993" w:rsidRPr="00E101C0">
        <w:rPr>
          <w:rFonts w:ascii="TimesNewRomanPSMT" w:hAnsi="TimesNewRomanPSMT"/>
          <w:i/>
          <w:iCs/>
          <w:color w:val="000000" w:themeColor="text1"/>
          <w:sz w:val="21"/>
          <w:szCs w:val="21"/>
        </w:rPr>
        <w:t xml:space="preserve">AbstentionPtge </w:t>
      </w:r>
      <w:r w:rsidR="006D0993" w:rsidRPr="00E101C0">
        <w:rPr>
          <w:rFonts w:ascii="TimesNewRomanPSMT" w:hAnsi="TimesNewRomanPSMT"/>
          <w:color w:val="000000" w:themeColor="text1"/>
          <w:sz w:val="21"/>
          <w:szCs w:val="21"/>
        </w:rPr>
        <w:t>y</w:t>
      </w:r>
      <w:r w:rsidR="006D0993" w:rsidRPr="00E101C0">
        <w:rPr>
          <w:rFonts w:ascii="TimesNewRomanPSMT" w:hAnsi="TimesNewRomanPSMT"/>
          <w:i/>
          <w:iCs/>
          <w:color w:val="000000" w:themeColor="text1"/>
          <w:sz w:val="21"/>
          <w:szCs w:val="21"/>
        </w:rPr>
        <w:t xml:space="preserve"> AbstencionAlt</w:t>
      </w:r>
      <w:r w:rsidR="002F57BB" w:rsidRPr="00E101C0">
        <w:rPr>
          <w:rFonts w:ascii="TimesNewRomanPSMT" w:hAnsi="TimesNewRomanPSMT"/>
          <w:i/>
          <w:iCs/>
          <w:color w:val="000000" w:themeColor="text1"/>
          <w:sz w:val="21"/>
          <w:szCs w:val="21"/>
        </w:rPr>
        <w:t>”</w:t>
      </w:r>
      <w:r w:rsidR="00A30D72" w:rsidRPr="00E101C0">
        <w:rPr>
          <w:rFonts w:ascii="TimesNewRomanPSMT" w:hAnsi="TimesNewRomanPSMT"/>
          <w:color w:val="000000" w:themeColor="text1"/>
          <w:sz w:val="21"/>
          <w:szCs w:val="21"/>
        </w:rPr>
        <w:t xml:space="preserve">) </w:t>
      </w:r>
      <w:r w:rsidR="006D0993" w:rsidRPr="00E101C0">
        <w:rPr>
          <w:rFonts w:ascii="TimesNewRomanPSMT" w:hAnsi="TimesNewRomanPSMT"/>
          <w:color w:val="000000" w:themeColor="text1"/>
          <w:sz w:val="21"/>
          <w:szCs w:val="21"/>
        </w:rPr>
        <w:t>de</w:t>
      </w:r>
      <w:r w:rsidR="00A30D72" w:rsidRPr="00E101C0">
        <w:rPr>
          <w:rFonts w:ascii="TimesNewRomanPSMT" w:hAnsi="TimesNewRomanPSMT"/>
          <w:color w:val="000000" w:themeColor="text1"/>
          <w:sz w:val="21"/>
          <w:szCs w:val="21"/>
        </w:rPr>
        <w:t xml:space="preserve"> las variables de entrada (input)</w:t>
      </w:r>
      <w:r w:rsidR="002F57BB" w:rsidRPr="00E101C0">
        <w:rPr>
          <w:rFonts w:ascii="TimesNewRomanPSMT" w:hAnsi="TimesNewRomanPSMT"/>
          <w:color w:val="000000" w:themeColor="text1"/>
          <w:sz w:val="21"/>
          <w:szCs w:val="21"/>
        </w:rPr>
        <w:t>.</w:t>
      </w:r>
      <w:r>
        <w:rPr>
          <w:rFonts w:ascii="TimesNewRomanPSMT" w:hAnsi="TimesNewRomanPSMT"/>
          <w:color w:val="000000" w:themeColor="text1"/>
          <w:sz w:val="21"/>
          <w:szCs w:val="21"/>
        </w:rPr>
        <w:t xml:space="preserve"> </w:t>
      </w:r>
      <w:r w:rsidR="002F57BB" w:rsidRPr="00E101C0">
        <w:rPr>
          <w:rFonts w:ascii="TimesNewRomanPSMT" w:hAnsi="TimesNewRomanPSMT"/>
          <w:color w:val="000000" w:themeColor="text1"/>
          <w:sz w:val="21"/>
          <w:szCs w:val="21"/>
        </w:rPr>
        <w:t>También han sido descartado el nombre de la localidad (</w:t>
      </w:r>
      <w:r w:rsidR="002F57BB" w:rsidRPr="00E101C0">
        <w:rPr>
          <w:rFonts w:ascii="TimesNewRomanPSMT" w:hAnsi="TimesNewRomanPSMT"/>
          <w:i/>
          <w:iCs/>
          <w:color w:val="000000" w:themeColor="text1"/>
          <w:sz w:val="21"/>
          <w:szCs w:val="21"/>
        </w:rPr>
        <w:t>“Name”</w:t>
      </w:r>
      <w:r w:rsidR="002F57BB" w:rsidRPr="00E101C0">
        <w:rPr>
          <w:rFonts w:ascii="TimesNewRomanPSMT" w:hAnsi="TimesNewRomanPSMT"/>
          <w:color w:val="000000" w:themeColor="text1"/>
          <w:sz w:val="21"/>
          <w:szCs w:val="21"/>
        </w:rPr>
        <w:t xml:space="preserve">) que posteriormente junto a </w:t>
      </w:r>
      <w:r w:rsidR="002F57BB" w:rsidRPr="00E101C0">
        <w:rPr>
          <w:rFonts w:ascii="TimesNewRomanPSMT" w:hAnsi="TimesNewRomanPSMT"/>
          <w:i/>
          <w:iCs/>
          <w:color w:val="000000" w:themeColor="text1"/>
          <w:sz w:val="21"/>
          <w:szCs w:val="21"/>
        </w:rPr>
        <w:t xml:space="preserve">“CodigoProvincia” </w:t>
      </w:r>
      <w:r w:rsidR="002F57BB" w:rsidRPr="00E101C0">
        <w:rPr>
          <w:rFonts w:ascii="TimesNewRomanPSMT" w:hAnsi="TimesNewRomanPSMT"/>
          <w:color w:val="000000" w:themeColor="text1"/>
          <w:sz w:val="21"/>
          <w:szCs w:val="21"/>
        </w:rPr>
        <w:t>han pasado a formar el ID de cada observación.</w:t>
      </w:r>
      <w:r w:rsidR="00D7359A" w:rsidRPr="00E101C0">
        <w:rPr>
          <w:rFonts w:ascii="TimesNewRomanPSMT" w:hAnsi="TimesNewRomanPSMT"/>
          <w:color w:val="000000" w:themeColor="text1"/>
          <w:sz w:val="21"/>
          <w:szCs w:val="21"/>
        </w:rPr>
        <w:t xml:space="preserve"> Para formar el identificador</w:t>
      </w:r>
      <w:r w:rsidR="002F57BB" w:rsidRPr="00E101C0">
        <w:rPr>
          <w:rFonts w:ascii="TimesNewRomanPSMT" w:hAnsi="TimesNewRomanPSMT"/>
          <w:color w:val="000000" w:themeColor="text1"/>
          <w:sz w:val="21"/>
          <w:szCs w:val="21"/>
        </w:rPr>
        <w:t xml:space="preserve"> </w:t>
      </w:r>
      <w:r w:rsidR="00D7359A" w:rsidRPr="00E101C0">
        <w:rPr>
          <w:rFonts w:ascii="TimesNewRomanPSMT" w:hAnsi="TimesNewRomanPSMT"/>
          <w:color w:val="000000" w:themeColor="text1"/>
          <w:sz w:val="21"/>
          <w:szCs w:val="21"/>
        </w:rPr>
        <w:t>he utilizado estos dos campos, a causa de que alguna</w:t>
      </w:r>
      <w:r w:rsidR="00271CDA" w:rsidRPr="00E101C0">
        <w:rPr>
          <w:rFonts w:ascii="TimesNewRomanPSMT" w:hAnsi="TimesNewRomanPSMT"/>
          <w:color w:val="000000" w:themeColor="text1"/>
          <w:sz w:val="21"/>
          <w:szCs w:val="21"/>
        </w:rPr>
        <w:t>s</w:t>
      </w:r>
      <w:r w:rsidR="00D7359A" w:rsidRPr="00E101C0">
        <w:rPr>
          <w:rFonts w:ascii="TimesNewRomanPSMT" w:hAnsi="TimesNewRomanPSMT"/>
          <w:color w:val="000000" w:themeColor="text1"/>
          <w:sz w:val="21"/>
          <w:szCs w:val="21"/>
        </w:rPr>
        <w:t xml:space="preserve"> localidades </w:t>
      </w:r>
      <w:r w:rsidR="00271CDA" w:rsidRPr="00E101C0">
        <w:rPr>
          <w:rFonts w:ascii="TimesNewRomanPSMT" w:hAnsi="TimesNewRomanPSMT"/>
          <w:color w:val="000000" w:themeColor="text1"/>
          <w:sz w:val="21"/>
          <w:szCs w:val="21"/>
        </w:rPr>
        <w:t xml:space="preserve">coincidían en nombre, pero estaban </w:t>
      </w:r>
      <w:r w:rsidR="007B5282" w:rsidRPr="00E101C0">
        <w:rPr>
          <w:rFonts w:ascii="TimesNewRomanPSMT" w:hAnsi="TimesNewRomanPSMT"/>
          <w:color w:val="000000" w:themeColor="text1"/>
          <w:sz w:val="21"/>
          <w:szCs w:val="21"/>
        </w:rPr>
        <w:t>situadas</w:t>
      </w:r>
      <w:r w:rsidR="00271CDA" w:rsidRPr="00E101C0">
        <w:rPr>
          <w:rFonts w:ascii="TimesNewRomanPSMT" w:hAnsi="TimesNewRomanPSMT"/>
          <w:color w:val="000000" w:themeColor="text1"/>
          <w:sz w:val="21"/>
          <w:szCs w:val="21"/>
        </w:rPr>
        <w:t xml:space="preserve"> </w:t>
      </w:r>
      <w:r w:rsidR="00D7359A" w:rsidRPr="00E101C0">
        <w:rPr>
          <w:rFonts w:ascii="TimesNewRomanPSMT" w:hAnsi="TimesNewRomanPSMT"/>
          <w:color w:val="000000" w:themeColor="text1"/>
          <w:sz w:val="21"/>
          <w:szCs w:val="21"/>
        </w:rPr>
        <w:t xml:space="preserve">en </w:t>
      </w:r>
      <w:r w:rsidR="007B5282" w:rsidRPr="00E101C0">
        <w:rPr>
          <w:rFonts w:ascii="TimesNewRomanPSMT" w:hAnsi="TimesNewRomanPSMT"/>
          <w:color w:val="000000" w:themeColor="text1"/>
          <w:sz w:val="21"/>
          <w:szCs w:val="21"/>
        </w:rPr>
        <w:t>diferentes provincias</w:t>
      </w:r>
      <w:r w:rsidR="00D7359A" w:rsidRPr="00E101C0">
        <w:rPr>
          <w:rFonts w:ascii="TimesNewRomanPSMT" w:hAnsi="TimesNewRomanPSMT"/>
          <w:color w:val="000000" w:themeColor="text1"/>
          <w:sz w:val="21"/>
          <w:szCs w:val="21"/>
        </w:rPr>
        <w:t>.</w:t>
      </w:r>
    </w:p>
    <w:p w14:paraId="24C9AAE2" w14:textId="77777777" w:rsidR="000410FF" w:rsidRPr="00E101C0" w:rsidRDefault="002F57BB" w:rsidP="00F40C9B">
      <w:pPr>
        <w:pStyle w:val="NormalWeb"/>
        <w:jc w:val="both"/>
        <w:rPr>
          <w:rFonts w:ascii="TimesNewRomanPSMT" w:hAnsi="TimesNewRomanPSMT"/>
          <w:color w:val="2F5496" w:themeColor="accent1" w:themeShade="BF"/>
          <w:sz w:val="21"/>
          <w:szCs w:val="21"/>
        </w:rPr>
      </w:pPr>
      <w:r w:rsidRPr="00E101C0">
        <w:rPr>
          <w:rFonts w:ascii="TimesNewRomanPSMT" w:hAnsi="TimesNewRomanPSMT"/>
          <w:noProof/>
          <w:color w:val="000000" w:themeColor="text1"/>
          <w:sz w:val="21"/>
          <w:szCs w:val="21"/>
        </w:rPr>
        <w:drawing>
          <wp:inline distT="0" distB="0" distL="0" distR="0" wp14:anchorId="178AECF6" wp14:editId="0BD46930">
            <wp:extent cx="5396230" cy="1203960"/>
            <wp:effectExtent l="0" t="0" r="1270" b="254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96230" cy="1203960"/>
                    </a:xfrm>
                    <a:prstGeom prst="rect">
                      <a:avLst/>
                    </a:prstGeom>
                  </pic:spPr>
                </pic:pic>
              </a:graphicData>
            </a:graphic>
          </wp:inline>
        </w:drawing>
      </w:r>
    </w:p>
    <w:p w14:paraId="6FB2545D" w14:textId="35E17170" w:rsidR="006A1A5C" w:rsidRPr="00E101C0" w:rsidRDefault="00F40C9B" w:rsidP="00F40C9B">
      <w:pPr>
        <w:pStyle w:val="NormalWeb"/>
        <w:jc w:val="both"/>
        <w:rPr>
          <w:rFonts w:ascii="TimesNewRomanPSMT" w:hAnsi="TimesNewRomanPSMT"/>
          <w:color w:val="000000" w:themeColor="text1"/>
          <w:sz w:val="32"/>
          <w:szCs w:val="32"/>
        </w:rPr>
      </w:pPr>
      <w:r w:rsidRPr="00E101C0">
        <w:rPr>
          <w:rFonts w:ascii="TimesNewRomanPSMT" w:hAnsi="TimesNewRomanPSMT"/>
          <w:color w:val="2F5496" w:themeColor="accent1" w:themeShade="BF"/>
          <w:sz w:val="32"/>
          <w:szCs w:val="32"/>
        </w:rPr>
        <w:br/>
        <w:t xml:space="preserve">9. </w:t>
      </w:r>
      <w:r w:rsidR="00504E95" w:rsidRPr="00E101C0">
        <w:rPr>
          <w:rFonts w:ascii="TimesNewRomanPSMT" w:hAnsi="TimesNewRomanPSMT"/>
          <w:color w:val="2F5496" w:themeColor="accent1" w:themeShade="BF"/>
          <w:sz w:val="32"/>
          <w:szCs w:val="32"/>
        </w:rPr>
        <w:t>Construcción</w:t>
      </w:r>
      <w:r w:rsidRPr="00E101C0">
        <w:rPr>
          <w:rFonts w:ascii="TimesNewRomanPSMT" w:hAnsi="TimesNewRomanPSMT"/>
          <w:color w:val="2F5496" w:themeColor="accent1" w:themeShade="BF"/>
          <w:sz w:val="32"/>
          <w:szCs w:val="32"/>
        </w:rPr>
        <w:t xml:space="preserve"> del modelo de </w:t>
      </w:r>
      <w:r w:rsidR="00504E95" w:rsidRPr="00E101C0">
        <w:rPr>
          <w:rFonts w:ascii="TimesNewRomanPSMT" w:hAnsi="TimesNewRomanPSMT"/>
          <w:color w:val="2F5496" w:themeColor="accent1" w:themeShade="BF"/>
          <w:sz w:val="32"/>
          <w:szCs w:val="32"/>
        </w:rPr>
        <w:t>regresión</w:t>
      </w:r>
      <w:r w:rsidRPr="00E101C0">
        <w:rPr>
          <w:rFonts w:ascii="TimesNewRomanPSMT" w:hAnsi="TimesNewRomanPSMT"/>
          <w:color w:val="2F5496" w:themeColor="accent1" w:themeShade="BF"/>
          <w:sz w:val="32"/>
          <w:szCs w:val="32"/>
        </w:rPr>
        <w:t xml:space="preserve"> lineal. </w:t>
      </w:r>
    </w:p>
    <w:p w14:paraId="0FEEFF88" w14:textId="0B589B51" w:rsidR="006A1A5C" w:rsidRPr="00E101C0" w:rsidRDefault="006A1A5C" w:rsidP="00F40C9B">
      <w:pPr>
        <w:pStyle w:val="NormalWeb"/>
        <w:jc w:val="both"/>
        <w:rPr>
          <w:rFonts w:ascii="TimesNewRomanPSMT" w:hAnsi="TimesNewRomanPSMT"/>
          <w:sz w:val="21"/>
          <w:szCs w:val="21"/>
        </w:rPr>
      </w:pPr>
      <w:r w:rsidRPr="00E101C0">
        <w:rPr>
          <w:rFonts w:ascii="TimesNewRomanPSMT" w:hAnsi="TimesNewRomanPSMT"/>
          <w:sz w:val="21"/>
          <w:szCs w:val="21"/>
        </w:rPr>
        <w:t xml:space="preserve">En este modelo de regresión lineal estará implicada la variable objetivo continua, cuyo objetivo será predecir esta con </w:t>
      </w:r>
      <w:r w:rsidR="00FA6F2E">
        <w:rPr>
          <w:rFonts w:ascii="TimesNewRomanPSMT" w:hAnsi="TimesNewRomanPSMT"/>
          <w:sz w:val="21"/>
          <w:szCs w:val="21"/>
        </w:rPr>
        <w:t>más</w:t>
      </w:r>
      <w:r w:rsidRPr="00E101C0">
        <w:rPr>
          <w:rFonts w:ascii="TimesNewRomanPSMT" w:hAnsi="TimesNewRomanPSMT"/>
          <w:sz w:val="21"/>
          <w:szCs w:val="21"/>
        </w:rPr>
        <w:t xml:space="preserve"> o menos certeza dependiendo de las variables de entrada de datos.</w:t>
      </w:r>
    </w:p>
    <w:p w14:paraId="168F1BC0" w14:textId="168B97C4" w:rsidR="008A33C7" w:rsidRDefault="007D451F" w:rsidP="00A036B8">
      <w:pPr>
        <w:pStyle w:val="NormalWeb"/>
        <w:jc w:val="both"/>
        <w:rPr>
          <w:rFonts w:ascii="TimesNewRomanPSMT" w:hAnsi="TimesNewRomanPSMT"/>
          <w:sz w:val="21"/>
          <w:szCs w:val="21"/>
        </w:rPr>
      </w:pPr>
      <w:r w:rsidRPr="00E101C0">
        <w:rPr>
          <w:rFonts w:ascii="TimesNewRomanPSMT" w:hAnsi="TimesNewRomanPSMT"/>
          <w:sz w:val="21"/>
          <w:szCs w:val="21"/>
        </w:rPr>
        <w:t>Cargamos los datos</w:t>
      </w:r>
      <w:r w:rsidR="00675E28" w:rsidRPr="00E101C0">
        <w:rPr>
          <w:rFonts w:ascii="TimesNewRomanPSMT" w:hAnsi="TimesNewRomanPSMT"/>
          <w:sz w:val="21"/>
          <w:szCs w:val="21"/>
        </w:rPr>
        <w:t xml:space="preserve"> depurados con la variable objetivo continua con la función que se muestra en la imagen a continuación (línea 2</w:t>
      </w:r>
      <w:r w:rsidR="004E0363" w:rsidRPr="00E101C0">
        <w:rPr>
          <w:rFonts w:ascii="TimesNewRomanPSMT" w:hAnsi="TimesNewRomanPSMT"/>
          <w:sz w:val="21"/>
          <w:szCs w:val="21"/>
        </w:rPr>
        <w:t>7</w:t>
      </w:r>
      <w:r w:rsidR="009E7F4F" w:rsidRPr="00E101C0">
        <w:rPr>
          <w:rFonts w:ascii="TimesNewRomanPSMT" w:hAnsi="TimesNewRomanPSMT"/>
          <w:sz w:val="21"/>
          <w:szCs w:val="21"/>
        </w:rPr>
        <w:t>3</w:t>
      </w:r>
      <w:r w:rsidR="00675E28" w:rsidRPr="00E101C0">
        <w:rPr>
          <w:rFonts w:ascii="TimesNewRomanPSMT" w:hAnsi="TimesNewRomanPSMT"/>
          <w:sz w:val="21"/>
          <w:szCs w:val="21"/>
        </w:rPr>
        <w:t>). Además, estableceremos la semilla aleatoria para separar los datos de entrenamiento para obtener el modelo (80% de los datos) y los datos test para probar el modelo obtenido (20%)</w:t>
      </w:r>
      <w:r w:rsidR="00504E95" w:rsidRPr="00E101C0">
        <w:rPr>
          <w:rFonts w:ascii="TimesNewRomanPSMT" w:hAnsi="TimesNewRomanPSMT"/>
          <w:sz w:val="21"/>
          <w:szCs w:val="21"/>
        </w:rPr>
        <w:t xml:space="preserve"> (líneas 27</w:t>
      </w:r>
      <w:r w:rsidR="007A09B3">
        <w:rPr>
          <w:rFonts w:ascii="TimesNewRomanPSMT" w:hAnsi="TimesNewRomanPSMT"/>
          <w:sz w:val="21"/>
          <w:szCs w:val="21"/>
        </w:rPr>
        <w:t>9</w:t>
      </w:r>
      <w:r w:rsidR="00504E95" w:rsidRPr="00E101C0">
        <w:rPr>
          <w:rFonts w:ascii="TimesNewRomanPSMT" w:hAnsi="TimesNewRomanPSMT"/>
          <w:sz w:val="21"/>
          <w:szCs w:val="21"/>
        </w:rPr>
        <w:t>- 2</w:t>
      </w:r>
      <w:r w:rsidR="007A09B3">
        <w:rPr>
          <w:rFonts w:ascii="TimesNewRomanPSMT" w:hAnsi="TimesNewRomanPSMT"/>
          <w:sz w:val="21"/>
          <w:szCs w:val="21"/>
        </w:rPr>
        <w:t>83</w:t>
      </w:r>
      <w:r w:rsidR="00504E95" w:rsidRPr="00E101C0">
        <w:rPr>
          <w:rFonts w:ascii="TimesNewRomanPSMT" w:hAnsi="TimesNewRomanPSMT"/>
          <w:sz w:val="21"/>
          <w:szCs w:val="21"/>
        </w:rPr>
        <w:t>)</w:t>
      </w:r>
      <w:r w:rsidR="00675E28" w:rsidRPr="00E101C0">
        <w:rPr>
          <w:rFonts w:ascii="TimesNewRomanPSMT" w:hAnsi="TimesNewRomanPSMT"/>
          <w:sz w:val="21"/>
          <w:szCs w:val="21"/>
        </w:rPr>
        <w:t>.</w:t>
      </w:r>
    </w:p>
    <w:p w14:paraId="0449EA29" w14:textId="0BFDF411" w:rsidR="009A0ED4" w:rsidRPr="00E101C0" w:rsidRDefault="009A0ED4" w:rsidP="00A036B8">
      <w:pPr>
        <w:pStyle w:val="NormalWeb"/>
        <w:jc w:val="both"/>
        <w:rPr>
          <w:rFonts w:ascii="TimesNewRomanPSMT" w:hAnsi="TimesNewRomanPSMT"/>
          <w:sz w:val="21"/>
          <w:szCs w:val="21"/>
        </w:rPr>
      </w:pPr>
      <w:r>
        <w:rPr>
          <w:rFonts w:ascii="TimesNewRomanPSMT" w:hAnsi="TimesNewRomanPSMT"/>
          <w:sz w:val="21"/>
          <w:szCs w:val="21"/>
        </w:rPr>
        <w:t>Adema he eliminado las variables que presentaban NA cuando creamos un modelo con todas las variables (líneas 276-277)</w:t>
      </w:r>
    </w:p>
    <w:p w14:paraId="49FC7417" w14:textId="4ED5F95D" w:rsidR="00433467" w:rsidRPr="00E101C0" w:rsidRDefault="00A22638" w:rsidP="00A036B8">
      <w:pPr>
        <w:pStyle w:val="NormalWeb"/>
        <w:jc w:val="both"/>
        <w:rPr>
          <w:rFonts w:ascii="TimesNewRomanPSMT" w:hAnsi="TimesNewRomanPSMT"/>
          <w:sz w:val="21"/>
          <w:szCs w:val="21"/>
        </w:rPr>
      </w:pPr>
      <w:r>
        <w:rPr>
          <w:rFonts w:ascii="TimesNewRomanPSMT" w:hAnsi="TimesNewRomanPSMT"/>
          <w:noProof/>
          <w:sz w:val="21"/>
          <w:szCs w:val="21"/>
        </w:rPr>
        <w:drawing>
          <wp:inline distT="0" distB="0" distL="0" distR="0" wp14:anchorId="61756A54" wp14:editId="01CC527C">
            <wp:extent cx="5396230" cy="1446530"/>
            <wp:effectExtent l="0" t="0" r="1270" b="1270"/>
            <wp:docPr id="97" name="Imagen 9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 97" descr="Texto&#10;&#10;Descripción generada automáticament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96230" cy="1446530"/>
                    </a:xfrm>
                    <a:prstGeom prst="rect">
                      <a:avLst/>
                    </a:prstGeom>
                  </pic:spPr>
                </pic:pic>
              </a:graphicData>
            </a:graphic>
          </wp:inline>
        </w:drawing>
      </w:r>
    </w:p>
    <w:p w14:paraId="5E2C91D5" w14:textId="14624871" w:rsidR="00CB505F" w:rsidRPr="00E101C0" w:rsidRDefault="00CB505F" w:rsidP="00A036B8">
      <w:pPr>
        <w:pStyle w:val="NormalWeb"/>
        <w:jc w:val="both"/>
        <w:rPr>
          <w:rFonts w:ascii="TimesNewRomanPSMT" w:hAnsi="TimesNewRomanPSMT"/>
          <w:b/>
          <w:bCs/>
          <w:sz w:val="21"/>
          <w:szCs w:val="21"/>
        </w:rPr>
      </w:pPr>
      <w:r w:rsidRPr="00E101C0">
        <w:rPr>
          <w:rFonts w:ascii="TimesNewRomanPSMT" w:hAnsi="TimesNewRomanPSMT"/>
          <w:b/>
          <w:bCs/>
          <w:sz w:val="21"/>
          <w:szCs w:val="21"/>
        </w:rPr>
        <w:t xml:space="preserve">Selección de modelos </w:t>
      </w:r>
      <w:r w:rsidR="00164276" w:rsidRPr="00E101C0">
        <w:rPr>
          <w:rFonts w:ascii="TimesNewRomanPSMT" w:hAnsi="TimesNewRomanPSMT"/>
          <w:b/>
          <w:bCs/>
          <w:sz w:val="21"/>
          <w:szCs w:val="21"/>
        </w:rPr>
        <w:t>manuales</w:t>
      </w:r>
    </w:p>
    <w:p w14:paraId="0C622D0D" w14:textId="1AECCC9F" w:rsidR="00433467" w:rsidRPr="00E101C0" w:rsidRDefault="00433467" w:rsidP="0036255A">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Modelo con todas las variables</w:t>
      </w:r>
      <w:r w:rsidR="001D408F" w:rsidRPr="00E101C0">
        <w:rPr>
          <w:rFonts w:ascii="TimesNewRomanPSMT" w:hAnsi="TimesNewRomanPSMT"/>
          <w:b/>
          <w:bCs/>
          <w:sz w:val="21"/>
          <w:szCs w:val="21"/>
        </w:rPr>
        <w:t xml:space="preserve"> (modelo1)</w:t>
      </w:r>
    </w:p>
    <w:p w14:paraId="0ADCF9FD" w14:textId="77777777" w:rsidR="00E460C4" w:rsidRPr="00E101C0" w:rsidRDefault="00CB505F" w:rsidP="002F371F">
      <w:pPr>
        <w:pStyle w:val="NormalWeb"/>
        <w:ind w:left="720"/>
        <w:jc w:val="both"/>
        <w:rPr>
          <w:rFonts w:ascii="TimesNewRomanPSMT" w:hAnsi="TimesNewRomanPSMT"/>
          <w:sz w:val="21"/>
          <w:szCs w:val="21"/>
        </w:rPr>
      </w:pPr>
      <w:r w:rsidRPr="00E101C0">
        <w:rPr>
          <w:rFonts w:ascii="TimesNewRomanPSMT" w:hAnsi="TimesNewRomanPSMT"/>
          <w:sz w:val="21"/>
          <w:szCs w:val="21"/>
        </w:rPr>
        <w:t>Construyo un modelo un modelo preliminar con todas las variables de entrada</w:t>
      </w:r>
      <w:r w:rsidR="00433467" w:rsidRPr="00E101C0">
        <w:rPr>
          <w:rFonts w:ascii="TimesNewRomanPSMT" w:hAnsi="TimesNewRomanPSMT"/>
          <w:sz w:val="21"/>
          <w:szCs w:val="21"/>
        </w:rPr>
        <w:t xml:space="preserve"> (línea 287) y analizo este modelo con la función </w:t>
      </w:r>
      <w:r w:rsidR="00433467" w:rsidRPr="00E101C0">
        <w:rPr>
          <w:rFonts w:ascii="TimesNewRomanPSMT" w:hAnsi="TimesNewRomanPSMT"/>
          <w:i/>
          <w:iCs/>
          <w:sz w:val="21"/>
          <w:szCs w:val="21"/>
        </w:rPr>
        <w:t xml:space="preserve">summary(modelo1) </w:t>
      </w:r>
      <w:r w:rsidR="00433467" w:rsidRPr="00E101C0">
        <w:rPr>
          <w:rFonts w:ascii="TimesNewRomanPSMT" w:hAnsi="TimesNewRomanPSMT"/>
          <w:sz w:val="21"/>
          <w:szCs w:val="21"/>
        </w:rPr>
        <w:t xml:space="preserve">de esta manera podre comprobar las variables con mayor significación en mi modelo, conocer el error, el ajuste de </w:t>
      </w:r>
      <w:r w:rsidR="00433467" w:rsidRPr="00E101C0">
        <w:rPr>
          <w:rFonts w:ascii="TimesNewRomanPSMT" w:hAnsi="TimesNewRomanPSMT"/>
          <w:i/>
          <w:iCs/>
          <w:sz w:val="21"/>
          <w:szCs w:val="21"/>
        </w:rPr>
        <w:t>Rsq</w:t>
      </w:r>
      <w:r w:rsidR="001D408F" w:rsidRPr="00E101C0">
        <w:rPr>
          <w:rFonts w:ascii="TimesNewRomanPSMT" w:hAnsi="TimesNewRomanPSMT"/>
          <w:i/>
          <w:iCs/>
          <w:sz w:val="21"/>
          <w:szCs w:val="21"/>
        </w:rPr>
        <w:t xml:space="preserve"> </w:t>
      </w:r>
      <w:r w:rsidR="001D408F" w:rsidRPr="00E101C0">
        <w:rPr>
          <w:rFonts w:ascii="TimesNewRomanPSMT" w:hAnsi="TimesNewRomanPSMT"/>
          <w:sz w:val="21"/>
          <w:szCs w:val="21"/>
        </w:rPr>
        <w:t>(R2)</w:t>
      </w:r>
      <w:r w:rsidR="00433467" w:rsidRPr="00E101C0">
        <w:rPr>
          <w:rFonts w:ascii="TimesNewRomanPSMT" w:hAnsi="TimesNewRomanPSMT"/>
          <w:sz w:val="21"/>
          <w:szCs w:val="21"/>
        </w:rPr>
        <w:t>,</w:t>
      </w:r>
      <w:r w:rsidR="00433467" w:rsidRPr="00E101C0">
        <w:rPr>
          <w:rFonts w:ascii="TimesNewRomanPSMT" w:hAnsi="TimesNewRomanPSMT"/>
          <w:i/>
          <w:iCs/>
          <w:sz w:val="21"/>
          <w:szCs w:val="21"/>
        </w:rPr>
        <w:t xml:space="preserve"> </w:t>
      </w:r>
      <w:r w:rsidR="00433467" w:rsidRPr="00E101C0">
        <w:rPr>
          <w:rFonts w:ascii="TimesNewRomanPSMT" w:hAnsi="TimesNewRomanPSMT"/>
          <w:sz w:val="21"/>
          <w:szCs w:val="21"/>
        </w:rPr>
        <w:t>entre otros parámetros (línea 288).</w:t>
      </w:r>
      <w:r w:rsidR="002F371F" w:rsidRPr="00E101C0">
        <w:rPr>
          <w:rFonts w:ascii="TimesNewRomanPSMT" w:hAnsi="TimesNewRomanPSMT"/>
          <w:sz w:val="21"/>
          <w:szCs w:val="21"/>
        </w:rPr>
        <w:t xml:space="preserve"> </w:t>
      </w:r>
      <w:r w:rsidR="00433467" w:rsidRPr="00E101C0">
        <w:rPr>
          <w:rFonts w:ascii="TimesNewRomanPSMT" w:hAnsi="TimesNewRomanPSMT"/>
          <w:sz w:val="21"/>
          <w:szCs w:val="21"/>
        </w:rPr>
        <w:t xml:space="preserve">A continuación, </w:t>
      </w:r>
      <w:r w:rsidR="002F371F" w:rsidRPr="00E101C0">
        <w:rPr>
          <w:rFonts w:ascii="TimesNewRomanPSMT" w:hAnsi="TimesNewRomanPSMT"/>
          <w:sz w:val="21"/>
          <w:szCs w:val="21"/>
        </w:rPr>
        <w:t xml:space="preserve">observamos el </w:t>
      </w:r>
      <w:r w:rsidR="002F371F" w:rsidRPr="00E101C0">
        <w:rPr>
          <w:rFonts w:ascii="TimesNewRomanPSMT" w:hAnsi="TimesNewRomanPSMT"/>
          <w:i/>
          <w:iCs/>
          <w:sz w:val="21"/>
          <w:szCs w:val="21"/>
        </w:rPr>
        <w:t>Rsq</w:t>
      </w:r>
      <w:r w:rsidR="001D408F" w:rsidRPr="00E101C0">
        <w:rPr>
          <w:rFonts w:ascii="TimesNewRomanPSMT" w:hAnsi="TimesNewRomanPSMT"/>
          <w:i/>
          <w:iCs/>
          <w:sz w:val="21"/>
          <w:szCs w:val="21"/>
        </w:rPr>
        <w:t xml:space="preserve"> </w:t>
      </w:r>
      <w:r w:rsidR="001D408F" w:rsidRPr="00E101C0">
        <w:rPr>
          <w:rFonts w:ascii="TimesNewRomanPSMT" w:hAnsi="TimesNewRomanPSMT"/>
          <w:sz w:val="21"/>
          <w:szCs w:val="21"/>
        </w:rPr>
        <w:t xml:space="preserve">(R2), </w:t>
      </w:r>
      <w:r w:rsidR="002F371F" w:rsidRPr="00E101C0">
        <w:rPr>
          <w:rFonts w:ascii="TimesNewRomanPSMT" w:hAnsi="TimesNewRomanPSMT"/>
          <w:sz w:val="21"/>
          <w:szCs w:val="21"/>
        </w:rPr>
        <w:t xml:space="preserve">de nuestro modelo tras </w:t>
      </w:r>
      <w:r w:rsidR="002F371F" w:rsidRPr="00E101C0">
        <w:rPr>
          <w:rFonts w:ascii="TimesNewRomanPSMT" w:hAnsi="TimesNewRomanPSMT"/>
          <w:sz w:val="21"/>
          <w:szCs w:val="21"/>
        </w:rPr>
        <w:lastRenderedPageBreak/>
        <w:t xml:space="preserve">aplicarlo en el conjunto de datos train y test, de esta forma podremos comprobar el sesgo que se da en este ajuste (líneas 289-290). </w:t>
      </w:r>
    </w:p>
    <w:p w14:paraId="6DC5EAB0" w14:textId="41E8414E" w:rsidR="008A33C7" w:rsidRPr="00E101C0" w:rsidRDefault="00582938" w:rsidP="008849D2">
      <w:pPr>
        <w:pStyle w:val="NormalWeb"/>
        <w:ind w:left="720"/>
        <w:jc w:val="center"/>
        <w:rPr>
          <w:rFonts w:ascii="TimesNewRomanPSMT" w:hAnsi="TimesNewRomanPSMT"/>
          <w:sz w:val="21"/>
          <w:szCs w:val="21"/>
        </w:rPr>
      </w:pPr>
      <w:r w:rsidRPr="00E101C0">
        <w:rPr>
          <w:rFonts w:ascii="TimesNewRomanPSMT" w:hAnsi="TimesNewRomanPSMT"/>
          <w:noProof/>
          <w:sz w:val="21"/>
          <w:szCs w:val="21"/>
        </w:rPr>
        <w:drawing>
          <wp:inline distT="0" distB="0" distL="0" distR="0" wp14:anchorId="03450E03" wp14:editId="12CE677B">
            <wp:extent cx="4646795" cy="1309353"/>
            <wp:effectExtent l="0" t="0" r="1905" b="0"/>
            <wp:docPr id="43" name="Imagen 4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Texto&#10;&#10;Descripción generada automáticamente"/>
                    <pic:cNvPicPr/>
                  </pic:nvPicPr>
                  <pic:blipFill rotWithShape="1">
                    <a:blip r:embed="rId29" cstate="print">
                      <a:extLst>
                        <a:ext uri="{28A0092B-C50C-407E-A947-70E740481C1C}">
                          <a14:useLocalDpi xmlns:a14="http://schemas.microsoft.com/office/drawing/2010/main" val="0"/>
                        </a:ext>
                      </a:extLst>
                    </a:blip>
                    <a:srcRect t="36535"/>
                    <a:stretch/>
                  </pic:blipFill>
                  <pic:spPr bwMode="auto">
                    <a:xfrm>
                      <a:off x="0" y="0"/>
                      <a:ext cx="4674012" cy="1317022"/>
                    </a:xfrm>
                    <a:prstGeom prst="rect">
                      <a:avLst/>
                    </a:prstGeom>
                    <a:ln>
                      <a:noFill/>
                    </a:ln>
                    <a:extLst>
                      <a:ext uri="{53640926-AAD7-44D8-BBD7-CCE9431645EC}">
                        <a14:shadowObscured xmlns:a14="http://schemas.microsoft.com/office/drawing/2010/main"/>
                      </a:ext>
                    </a:extLst>
                  </pic:spPr>
                </pic:pic>
              </a:graphicData>
            </a:graphic>
          </wp:inline>
        </w:drawing>
      </w:r>
    </w:p>
    <w:p w14:paraId="1CF3B307" w14:textId="4AA1D2E6" w:rsidR="001D408F" w:rsidRPr="00E101C0" w:rsidRDefault="001D408F" w:rsidP="001D408F">
      <w:pPr>
        <w:pStyle w:val="NormalWeb"/>
        <w:ind w:left="700"/>
        <w:jc w:val="both"/>
        <w:rPr>
          <w:rFonts w:ascii="TimesNewRomanPSMT" w:hAnsi="TimesNewRomanPSMT"/>
          <w:sz w:val="21"/>
          <w:szCs w:val="21"/>
        </w:rPr>
      </w:pPr>
      <w:r w:rsidRPr="00E101C0">
        <w:rPr>
          <w:rFonts w:ascii="TimesNewRomanPSMT" w:hAnsi="TimesNewRomanPSMT"/>
          <w:sz w:val="21"/>
          <w:szCs w:val="21"/>
        </w:rPr>
        <w:t>La línea 292 nos calcula el AIC del modelo (41316.52) y en la línea 292 podemos calcular el numero de variables que contempla el modelo (75)</w:t>
      </w:r>
    </w:p>
    <w:p w14:paraId="56508678" w14:textId="77777777" w:rsidR="00582938" w:rsidRPr="00E101C0" w:rsidRDefault="001D408F" w:rsidP="00582938">
      <w:pPr>
        <w:pStyle w:val="NormalWeb"/>
        <w:ind w:left="700"/>
        <w:jc w:val="both"/>
        <w:rPr>
          <w:rFonts w:ascii="TimesNewRomanPSMT" w:hAnsi="TimesNewRomanPSMT"/>
          <w:sz w:val="21"/>
          <w:szCs w:val="21"/>
        </w:rPr>
      </w:pPr>
      <w:r w:rsidRPr="00E101C0">
        <w:rPr>
          <w:rFonts w:ascii="TimesNewRomanPSMT" w:hAnsi="TimesNewRomanPSMT"/>
          <w:sz w:val="21"/>
          <w:szCs w:val="21"/>
        </w:rPr>
        <w:t xml:space="preserve">Por último, podemos plotear en una grafica la importancia de las variables para Rsq (R2) y </w:t>
      </w:r>
      <w:r w:rsidR="0091069F" w:rsidRPr="00E101C0">
        <w:rPr>
          <w:rFonts w:ascii="TimesNewRomanPSMT" w:hAnsi="TimesNewRomanPSMT"/>
          <w:sz w:val="21"/>
          <w:szCs w:val="21"/>
        </w:rPr>
        <w:t>claramente destaca la Comunidad autónoma (CCAA) sobre el resto.</w:t>
      </w:r>
    </w:p>
    <w:p w14:paraId="112347D9" w14:textId="49BCB010" w:rsidR="0036255A" w:rsidRPr="008849D2" w:rsidRDefault="00582938" w:rsidP="008849D2">
      <w:pPr>
        <w:pStyle w:val="NormalWeb"/>
        <w:ind w:left="700"/>
        <w:jc w:val="center"/>
        <w:rPr>
          <w:rFonts w:ascii="TimesNewRomanPSMT" w:hAnsi="TimesNewRomanPSMT"/>
          <w:sz w:val="21"/>
          <w:szCs w:val="21"/>
        </w:rPr>
      </w:pPr>
      <w:r w:rsidRPr="00E101C0">
        <w:rPr>
          <w:rFonts w:ascii="TimesNewRomanPSMT" w:hAnsi="TimesNewRomanPSMT"/>
          <w:noProof/>
          <w:sz w:val="21"/>
          <w:szCs w:val="21"/>
        </w:rPr>
        <w:drawing>
          <wp:inline distT="0" distB="0" distL="0" distR="0" wp14:anchorId="17D387B4" wp14:editId="6D9E696C">
            <wp:extent cx="4096870" cy="2145819"/>
            <wp:effectExtent l="0" t="0" r="5715" b="635"/>
            <wp:docPr id="41" name="Imagen 4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magen que contiene Tabla&#10;&#10;Descripción generada automáticament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72409" cy="2185384"/>
                    </a:xfrm>
                    <a:prstGeom prst="rect">
                      <a:avLst/>
                    </a:prstGeom>
                  </pic:spPr>
                </pic:pic>
              </a:graphicData>
            </a:graphic>
          </wp:inline>
        </w:drawing>
      </w:r>
    </w:p>
    <w:p w14:paraId="01E8F874" w14:textId="1D5B452D" w:rsidR="001D408F" w:rsidRPr="00E101C0" w:rsidRDefault="001D408F" w:rsidP="009C1DC2">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 xml:space="preserve">Modelo </w:t>
      </w:r>
      <w:r w:rsidR="00E460C4" w:rsidRPr="00E101C0">
        <w:rPr>
          <w:rFonts w:ascii="TimesNewRomanPSMT" w:hAnsi="TimesNewRomanPSMT"/>
          <w:b/>
          <w:bCs/>
          <w:sz w:val="21"/>
          <w:szCs w:val="21"/>
        </w:rPr>
        <w:t xml:space="preserve">con variables </w:t>
      </w:r>
      <w:r w:rsidR="00FA6F2E">
        <w:rPr>
          <w:rFonts w:ascii="TimesNewRomanPSMT" w:hAnsi="TimesNewRomanPSMT"/>
          <w:b/>
          <w:bCs/>
          <w:sz w:val="21"/>
          <w:szCs w:val="21"/>
        </w:rPr>
        <w:t>más</w:t>
      </w:r>
      <w:r w:rsidR="00E460C4" w:rsidRPr="00E101C0">
        <w:rPr>
          <w:rFonts w:ascii="TimesNewRomanPSMT" w:hAnsi="TimesNewRomanPSMT"/>
          <w:b/>
          <w:bCs/>
          <w:sz w:val="21"/>
          <w:szCs w:val="21"/>
        </w:rPr>
        <w:t xml:space="preserve"> significativas</w:t>
      </w:r>
      <w:r w:rsidRPr="00E101C0">
        <w:rPr>
          <w:rFonts w:ascii="TimesNewRomanPSMT" w:hAnsi="TimesNewRomanPSMT"/>
          <w:b/>
          <w:bCs/>
          <w:sz w:val="21"/>
          <w:szCs w:val="21"/>
        </w:rPr>
        <w:t xml:space="preserve"> (modelo2)</w:t>
      </w:r>
    </w:p>
    <w:p w14:paraId="3A0CD84C" w14:textId="35C9AF38" w:rsidR="00582938" w:rsidRPr="00E101C0" w:rsidRDefault="009C1DC2" w:rsidP="00E460C4">
      <w:pPr>
        <w:pStyle w:val="NormalWeb"/>
        <w:ind w:left="708" w:firstLine="12"/>
        <w:jc w:val="both"/>
        <w:rPr>
          <w:rFonts w:ascii="TimesNewRomanPSMT" w:hAnsi="TimesNewRomanPSMT"/>
          <w:sz w:val="21"/>
          <w:szCs w:val="21"/>
        </w:rPr>
      </w:pPr>
      <w:r w:rsidRPr="00E101C0">
        <w:rPr>
          <w:rFonts w:ascii="TimesNewRomanPSMT" w:hAnsi="TimesNewRomanPSMT"/>
          <w:sz w:val="21"/>
          <w:szCs w:val="21"/>
        </w:rPr>
        <w:t xml:space="preserve">Con las mismas funciones del apartado anterior calcularemos el </w:t>
      </w:r>
      <w:r w:rsidRPr="00E101C0">
        <w:rPr>
          <w:rFonts w:ascii="TimesNewRomanPSMT" w:hAnsi="TimesNewRomanPSMT"/>
          <w:i/>
          <w:iCs/>
          <w:sz w:val="21"/>
          <w:szCs w:val="21"/>
        </w:rPr>
        <w:t>modelo2</w:t>
      </w:r>
      <w:r w:rsidR="00E460C4" w:rsidRPr="00E101C0">
        <w:rPr>
          <w:rFonts w:ascii="TimesNewRomanPSMT" w:hAnsi="TimesNewRomanPSMT"/>
          <w:sz w:val="21"/>
          <w:szCs w:val="21"/>
        </w:rPr>
        <w:t xml:space="preserve"> </w:t>
      </w:r>
      <w:r w:rsidRPr="00E101C0">
        <w:rPr>
          <w:rFonts w:ascii="TimesNewRomanPSMT" w:hAnsi="TimesNewRomanPSMT"/>
          <w:sz w:val="21"/>
          <w:szCs w:val="21"/>
        </w:rPr>
        <w:t xml:space="preserve">y posteriormente probarlo en los datos de entrenamiento y test, para hallar la </w:t>
      </w:r>
      <w:r w:rsidRPr="00E101C0">
        <w:rPr>
          <w:rFonts w:ascii="TimesNewRomanPSMT" w:hAnsi="TimesNewRomanPSMT"/>
          <w:i/>
          <w:iCs/>
          <w:sz w:val="21"/>
          <w:szCs w:val="21"/>
        </w:rPr>
        <w:t>Rsq (R2)</w:t>
      </w:r>
      <w:r w:rsidRPr="00E101C0">
        <w:rPr>
          <w:rFonts w:ascii="TimesNewRomanPSMT" w:hAnsi="TimesNewRomanPSMT"/>
          <w:sz w:val="21"/>
          <w:szCs w:val="21"/>
        </w:rPr>
        <w:t xml:space="preserve"> en ambos</w:t>
      </w:r>
      <w:r w:rsidR="00E460C4" w:rsidRPr="00E101C0">
        <w:rPr>
          <w:rFonts w:ascii="TimesNewRomanPSMT" w:hAnsi="TimesNewRomanPSMT"/>
          <w:sz w:val="21"/>
          <w:szCs w:val="21"/>
        </w:rPr>
        <w:t xml:space="preserve"> (líneas 29</w:t>
      </w:r>
      <w:r w:rsidR="008849D2">
        <w:rPr>
          <w:rFonts w:ascii="TimesNewRomanPSMT" w:hAnsi="TimesNewRomanPSMT"/>
          <w:sz w:val="21"/>
          <w:szCs w:val="21"/>
        </w:rPr>
        <w:t>9</w:t>
      </w:r>
      <w:r w:rsidR="00E460C4" w:rsidRPr="00E101C0">
        <w:rPr>
          <w:rFonts w:ascii="TimesNewRomanPSMT" w:hAnsi="TimesNewRomanPSMT"/>
          <w:sz w:val="21"/>
          <w:szCs w:val="21"/>
        </w:rPr>
        <w:t>-304)</w:t>
      </w:r>
      <w:r w:rsidRPr="00E101C0">
        <w:rPr>
          <w:rFonts w:ascii="TimesNewRomanPSMT" w:hAnsi="TimesNewRomanPSMT"/>
          <w:sz w:val="21"/>
          <w:szCs w:val="21"/>
        </w:rPr>
        <w:t xml:space="preserve">. </w:t>
      </w:r>
      <w:r w:rsidR="00E460C4" w:rsidRPr="00E101C0">
        <w:rPr>
          <w:rFonts w:ascii="TimesNewRomanPSMT" w:hAnsi="TimesNewRomanPSMT"/>
          <w:sz w:val="21"/>
          <w:szCs w:val="21"/>
        </w:rPr>
        <w:t xml:space="preserve">Para este modelo se seleccionaron las variables: CCAA, </w:t>
      </w:r>
      <w:r w:rsidR="00E460C4" w:rsidRPr="00E101C0">
        <w:rPr>
          <w:rFonts w:ascii="TimesNewRomanPSMT" w:hAnsi="TimesNewRomanPSMT"/>
          <w:i/>
          <w:iCs/>
          <w:sz w:val="21"/>
          <w:szCs w:val="21"/>
        </w:rPr>
        <w:t xml:space="preserve">ActividadPpal, prop_missings, ComercTTEHosteleria, Construcción, Servicios, Industria, Population, TotalEmpresas, TotalCensus. </w:t>
      </w:r>
      <w:r w:rsidR="00E460C4" w:rsidRPr="00E101C0">
        <w:rPr>
          <w:rFonts w:ascii="TimesNewRomanPSMT" w:hAnsi="TimesNewRomanPSMT"/>
          <w:sz w:val="21"/>
          <w:szCs w:val="21"/>
        </w:rPr>
        <w:t>Obtenemos los siguientes resultados:</w:t>
      </w:r>
    </w:p>
    <w:p w14:paraId="4DC8C001" w14:textId="740228A0" w:rsidR="001D408F" w:rsidRPr="00E101C0" w:rsidRDefault="00582938" w:rsidP="005946DB">
      <w:pPr>
        <w:pStyle w:val="NormalWeb"/>
        <w:ind w:left="708" w:firstLine="12"/>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0887E6C6" wp14:editId="6FEF1EE1">
            <wp:extent cx="4934759" cy="1006475"/>
            <wp:effectExtent l="0" t="0" r="5715" b="0"/>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rotWithShape="1">
                    <a:blip r:embed="rId31" cstate="print">
                      <a:extLst>
                        <a:ext uri="{28A0092B-C50C-407E-A947-70E740481C1C}">
                          <a14:useLocalDpi xmlns:a14="http://schemas.microsoft.com/office/drawing/2010/main" val="0"/>
                        </a:ext>
                      </a:extLst>
                    </a:blip>
                    <a:srcRect r="8552"/>
                    <a:stretch/>
                  </pic:blipFill>
                  <pic:spPr bwMode="auto">
                    <a:xfrm>
                      <a:off x="0" y="0"/>
                      <a:ext cx="4934759" cy="1006475"/>
                    </a:xfrm>
                    <a:prstGeom prst="rect">
                      <a:avLst/>
                    </a:prstGeom>
                    <a:ln>
                      <a:noFill/>
                    </a:ln>
                    <a:extLst>
                      <a:ext uri="{53640926-AAD7-44D8-BBD7-CCE9431645EC}">
                        <a14:shadowObscured xmlns:a14="http://schemas.microsoft.com/office/drawing/2010/main"/>
                      </a:ext>
                    </a:extLst>
                  </pic:spPr>
                </pic:pic>
              </a:graphicData>
            </a:graphic>
          </wp:inline>
        </w:drawing>
      </w:r>
    </w:p>
    <w:p w14:paraId="1981E667" w14:textId="32DF618E" w:rsidR="00164276" w:rsidRPr="00E101C0" w:rsidRDefault="00164276" w:rsidP="00164276">
      <w:pPr>
        <w:pStyle w:val="NormalWeb"/>
        <w:jc w:val="both"/>
        <w:rPr>
          <w:rFonts w:ascii="TimesNewRomanPSMT" w:hAnsi="TimesNewRomanPSMT"/>
          <w:b/>
          <w:bCs/>
          <w:sz w:val="21"/>
          <w:szCs w:val="21"/>
        </w:rPr>
      </w:pPr>
      <w:r w:rsidRPr="00E101C0">
        <w:rPr>
          <w:rFonts w:ascii="TimesNewRomanPSMT" w:hAnsi="TimesNewRomanPSMT"/>
          <w:b/>
          <w:bCs/>
          <w:sz w:val="21"/>
          <w:szCs w:val="21"/>
        </w:rPr>
        <w:t>Selección de modelos clásicos (automático)</w:t>
      </w:r>
    </w:p>
    <w:p w14:paraId="3EAE5822" w14:textId="139DF435" w:rsidR="007A7D12" w:rsidRPr="00E101C0" w:rsidRDefault="007A7D12" w:rsidP="00164276">
      <w:pPr>
        <w:pStyle w:val="NormalWeb"/>
        <w:jc w:val="both"/>
        <w:rPr>
          <w:rFonts w:ascii="TimesNewRomanPSMT" w:hAnsi="TimesNewRomanPSMT"/>
          <w:sz w:val="21"/>
          <w:szCs w:val="21"/>
        </w:rPr>
      </w:pPr>
      <w:r w:rsidRPr="00E101C0">
        <w:rPr>
          <w:rFonts w:ascii="TimesNewRomanPSMT" w:hAnsi="TimesNewRomanPSMT"/>
          <w:sz w:val="21"/>
          <w:szCs w:val="21"/>
        </w:rPr>
        <w:t xml:space="preserve">Estos modelos a continuación los vamos a calcular de forma automática, aplicando los algoritmos del paquete </w:t>
      </w:r>
      <w:r w:rsidRPr="00E101C0">
        <w:rPr>
          <w:rFonts w:ascii="TimesNewRomanPSMT" w:hAnsi="TimesNewRomanPSMT"/>
          <w:i/>
          <w:iCs/>
          <w:sz w:val="21"/>
          <w:szCs w:val="21"/>
        </w:rPr>
        <w:t>FuncionesRosa.R.</w:t>
      </w:r>
      <w:r w:rsidR="000845B1" w:rsidRPr="00E101C0">
        <w:rPr>
          <w:rFonts w:ascii="TimesNewRomanPSMT" w:hAnsi="TimesNewRomanPSMT"/>
          <w:i/>
          <w:iCs/>
          <w:sz w:val="21"/>
          <w:szCs w:val="21"/>
        </w:rPr>
        <w:t xml:space="preserve"> </w:t>
      </w:r>
      <w:r w:rsidR="000845B1" w:rsidRPr="00E101C0">
        <w:rPr>
          <w:rFonts w:ascii="TimesNewRomanPSMT" w:hAnsi="TimesNewRomanPSMT"/>
          <w:sz w:val="21"/>
          <w:szCs w:val="21"/>
        </w:rPr>
        <w:t>Este modelo se calcula en base a la cada iteración de nuestro</w:t>
      </w:r>
      <w:r w:rsidR="000A7BF9" w:rsidRPr="00E101C0">
        <w:rPr>
          <w:rFonts w:ascii="TimesNewRomanPSMT" w:hAnsi="TimesNewRomanPSMT"/>
          <w:sz w:val="21"/>
          <w:szCs w:val="21"/>
        </w:rPr>
        <w:t>s</w:t>
      </w:r>
      <w:r w:rsidR="000845B1" w:rsidRPr="00E101C0">
        <w:rPr>
          <w:rFonts w:ascii="TimesNewRomanPSMT" w:hAnsi="TimesNewRomanPSMT"/>
          <w:sz w:val="21"/>
          <w:szCs w:val="21"/>
        </w:rPr>
        <w:t xml:space="preserve"> modelos primitivo (</w:t>
      </w:r>
      <w:r w:rsidR="000845B1" w:rsidRPr="00E101C0">
        <w:rPr>
          <w:rFonts w:ascii="TimesNewRomanPSMT" w:hAnsi="TimesNewRomanPSMT"/>
          <w:i/>
          <w:iCs/>
          <w:sz w:val="21"/>
          <w:szCs w:val="21"/>
        </w:rPr>
        <w:t>null</w:t>
      </w:r>
      <w:r w:rsidR="000845B1" w:rsidRPr="00E101C0">
        <w:rPr>
          <w:rFonts w:ascii="TimesNewRomanPSMT" w:hAnsi="TimesNewRomanPSMT"/>
          <w:sz w:val="21"/>
          <w:szCs w:val="21"/>
        </w:rPr>
        <w:t xml:space="preserve">, modelo minino [línea 317] y </w:t>
      </w:r>
      <w:r w:rsidR="000845B1" w:rsidRPr="00E101C0">
        <w:rPr>
          <w:rFonts w:ascii="TimesNewRomanPSMT" w:hAnsi="TimesNewRomanPSMT"/>
          <w:i/>
          <w:iCs/>
          <w:sz w:val="21"/>
          <w:szCs w:val="21"/>
        </w:rPr>
        <w:t>full</w:t>
      </w:r>
      <w:r w:rsidR="000845B1" w:rsidRPr="00E101C0">
        <w:rPr>
          <w:rFonts w:ascii="TimesNewRomanPSMT" w:hAnsi="TimesNewRomanPSMT"/>
          <w:sz w:val="21"/>
          <w:szCs w:val="21"/>
        </w:rPr>
        <w:t>, modelo máximo, línea 31</w:t>
      </w:r>
      <w:r w:rsidR="002F2143">
        <w:rPr>
          <w:rFonts w:ascii="TimesNewRomanPSMT" w:hAnsi="TimesNewRomanPSMT"/>
          <w:sz w:val="21"/>
          <w:szCs w:val="21"/>
        </w:rPr>
        <w:t>8</w:t>
      </w:r>
      <w:r w:rsidR="000845B1" w:rsidRPr="00E101C0">
        <w:rPr>
          <w:rFonts w:ascii="TimesNewRomanPSMT" w:hAnsi="TimesNewRomanPSMT"/>
          <w:sz w:val="21"/>
          <w:szCs w:val="21"/>
        </w:rPr>
        <w:t>]) evaluándose el AIC/SBC del modelo resultante.</w:t>
      </w:r>
    </w:p>
    <w:p w14:paraId="4A4BC78B" w14:textId="609C8734" w:rsidR="00930CBB" w:rsidRPr="00E101C0" w:rsidRDefault="00D278C5" w:rsidP="00D06DD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lastRenderedPageBreak/>
        <w:t xml:space="preserve">Modelo Step AIC </w:t>
      </w:r>
    </w:p>
    <w:p w14:paraId="6FFBB2CD" w14:textId="5D1363F5" w:rsidR="00D01726" w:rsidRPr="00E101C0" w:rsidRDefault="00D01726" w:rsidP="00D06DDF">
      <w:pPr>
        <w:pStyle w:val="NormalWeb"/>
        <w:ind w:left="720"/>
        <w:jc w:val="both"/>
        <w:rPr>
          <w:rFonts w:ascii="TimesNewRomanPSMT" w:hAnsi="TimesNewRomanPSMT"/>
          <w:sz w:val="21"/>
          <w:szCs w:val="21"/>
        </w:rPr>
      </w:pPr>
      <w:r w:rsidRPr="00E101C0">
        <w:rPr>
          <w:rFonts w:ascii="TimesNewRomanPSMT" w:hAnsi="TimesNewRomanPSMT"/>
          <w:sz w:val="21"/>
          <w:szCs w:val="21"/>
        </w:rPr>
        <w:t xml:space="preserve">Este modelo se calcula </w:t>
      </w:r>
      <w:r w:rsidR="00141582" w:rsidRPr="00E101C0">
        <w:rPr>
          <w:rFonts w:ascii="TimesNewRomanPSMT" w:hAnsi="TimesNewRomanPSMT"/>
          <w:sz w:val="21"/>
          <w:szCs w:val="21"/>
        </w:rPr>
        <w:t>en base al coeficiente AI</w:t>
      </w:r>
      <w:r w:rsidR="00AB043B" w:rsidRPr="00E101C0">
        <w:rPr>
          <w:rFonts w:ascii="TimesNewRomanPSMT" w:hAnsi="TimesNewRomanPSMT"/>
          <w:sz w:val="21"/>
          <w:szCs w:val="21"/>
        </w:rPr>
        <w:t>C (Criterio de información de Akaike)</w:t>
      </w:r>
      <w:r w:rsidR="00141582" w:rsidRPr="00E101C0">
        <w:rPr>
          <w:rFonts w:ascii="TimesNewRomanPSMT" w:hAnsi="TimesNewRomanPSMT"/>
          <w:sz w:val="21"/>
          <w:szCs w:val="21"/>
        </w:rPr>
        <w:t>. Partes desde el modelo mínimo y se añaden variables en cada iteración. Permite eliminar variables en caso de no mejorar este coeficiente, diferenciándose del método forward en el cual no se puede sacar variables del modelo ya calculado. Podemos ver el resultado del modelo en la siguiente imagen</w:t>
      </w:r>
      <w:r w:rsidR="00FF6D1F" w:rsidRPr="00E101C0">
        <w:rPr>
          <w:rFonts w:ascii="TimesNewRomanPSMT" w:hAnsi="TimesNewRomanPSMT"/>
          <w:sz w:val="21"/>
          <w:szCs w:val="21"/>
        </w:rPr>
        <w:t xml:space="preserve"> </w:t>
      </w:r>
      <w:r w:rsidR="00141582" w:rsidRPr="00E101C0">
        <w:rPr>
          <w:rFonts w:ascii="TimesNewRomanPSMT" w:hAnsi="TimesNewRomanPSMT"/>
          <w:sz w:val="21"/>
          <w:szCs w:val="21"/>
        </w:rPr>
        <w:t>(líneas 322-327)</w:t>
      </w:r>
      <w:r w:rsidR="00FF6D1F" w:rsidRPr="00E101C0">
        <w:rPr>
          <w:rFonts w:ascii="TimesNewRomanPSMT" w:hAnsi="TimesNewRomanPSMT"/>
          <w:sz w:val="21"/>
          <w:szCs w:val="21"/>
        </w:rPr>
        <w:t>.</w:t>
      </w:r>
      <w:r w:rsidR="00EC1A3C" w:rsidRPr="00E101C0">
        <w:rPr>
          <w:rFonts w:ascii="TimesNewRomanPSMT" w:hAnsi="TimesNewRomanPSMT"/>
          <w:sz w:val="21"/>
          <w:szCs w:val="21"/>
        </w:rPr>
        <w:t xml:space="preserve"> </w:t>
      </w:r>
      <w:r w:rsidR="00DC5676" w:rsidRPr="00E101C0">
        <w:rPr>
          <w:rFonts w:ascii="TimesNewRomanPSMT" w:hAnsi="TimesNewRomanPSMT"/>
          <w:sz w:val="21"/>
          <w:szCs w:val="21"/>
        </w:rPr>
        <w:t xml:space="preserve">Con la función </w:t>
      </w:r>
      <w:r w:rsidR="00DC5676" w:rsidRPr="00E101C0">
        <w:rPr>
          <w:rFonts w:ascii="TimesNewRomanPSMT" w:hAnsi="TimesNewRomanPSMT"/>
          <w:i/>
          <w:iCs/>
          <w:sz w:val="21"/>
          <w:szCs w:val="21"/>
        </w:rPr>
        <w:t xml:space="preserve">coef(modeloStepAIC) </w:t>
      </w:r>
      <w:r w:rsidR="00DC5676" w:rsidRPr="00E101C0">
        <w:rPr>
          <w:rFonts w:ascii="TimesNewRomanPSMT" w:hAnsi="TimesNewRomanPSMT"/>
          <w:sz w:val="21"/>
          <w:szCs w:val="21"/>
        </w:rPr>
        <w:t>podemos comprobar los coeficientes del modelo.</w:t>
      </w:r>
    </w:p>
    <w:p w14:paraId="3F62EAD4" w14:textId="75A4FF92" w:rsidR="008706B2" w:rsidRPr="00E101C0" w:rsidRDefault="00141582" w:rsidP="002F2143">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56A312EB" wp14:editId="70835E5D">
            <wp:extent cx="4934585" cy="1007882"/>
            <wp:effectExtent l="0" t="0" r="0" b="0"/>
            <wp:docPr id="16" name="Imagen 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Texto&#10;&#10;Descripción generada automáticamente"/>
                    <pic:cNvPicPr/>
                  </pic:nvPicPr>
                  <pic:blipFill rotWithShape="1">
                    <a:blip r:embed="rId32">
                      <a:extLst>
                        <a:ext uri="{28A0092B-C50C-407E-A947-70E740481C1C}">
                          <a14:useLocalDpi xmlns:a14="http://schemas.microsoft.com/office/drawing/2010/main" val="0"/>
                        </a:ext>
                      </a:extLst>
                    </a:blip>
                    <a:srcRect r="-18"/>
                    <a:stretch/>
                  </pic:blipFill>
                  <pic:spPr bwMode="auto">
                    <a:xfrm>
                      <a:off x="0" y="0"/>
                      <a:ext cx="5045964" cy="1030631"/>
                    </a:xfrm>
                    <a:prstGeom prst="rect">
                      <a:avLst/>
                    </a:prstGeom>
                    <a:ln>
                      <a:noFill/>
                    </a:ln>
                    <a:extLst>
                      <a:ext uri="{53640926-AAD7-44D8-BBD7-CCE9431645EC}">
                        <a14:shadowObscured xmlns:a14="http://schemas.microsoft.com/office/drawing/2010/main"/>
                      </a:ext>
                    </a:extLst>
                  </pic:spPr>
                </pic:pic>
              </a:graphicData>
            </a:graphic>
          </wp:inline>
        </w:drawing>
      </w:r>
    </w:p>
    <w:p w14:paraId="510905BF" w14:textId="4427180B" w:rsidR="00604FC8" w:rsidRPr="00E101C0" w:rsidRDefault="00604FC8" w:rsidP="00D06DD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 xml:space="preserve">Modelo </w:t>
      </w:r>
      <w:r w:rsidR="008706B2" w:rsidRPr="00E101C0">
        <w:rPr>
          <w:rFonts w:ascii="TimesNewRomanPSMT" w:hAnsi="TimesNewRomanPSMT"/>
          <w:b/>
          <w:bCs/>
          <w:sz w:val="21"/>
          <w:szCs w:val="21"/>
        </w:rPr>
        <w:t xml:space="preserve">Back </w:t>
      </w:r>
      <w:r w:rsidRPr="00E101C0">
        <w:rPr>
          <w:rFonts w:ascii="TimesNewRomanPSMT" w:hAnsi="TimesNewRomanPSMT"/>
          <w:b/>
          <w:bCs/>
          <w:sz w:val="21"/>
          <w:szCs w:val="21"/>
        </w:rPr>
        <w:t xml:space="preserve">AIC </w:t>
      </w:r>
    </w:p>
    <w:p w14:paraId="2C0ACE38" w14:textId="77777777" w:rsidR="000050FC" w:rsidRPr="00E101C0" w:rsidRDefault="008706B2" w:rsidP="00D06DDF">
      <w:pPr>
        <w:pStyle w:val="NormalWeb"/>
        <w:ind w:left="720"/>
        <w:jc w:val="both"/>
        <w:rPr>
          <w:rFonts w:ascii="TimesNewRomanPSMT" w:hAnsi="TimesNewRomanPSMT"/>
          <w:sz w:val="21"/>
          <w:szCs w:val="21"/>
        </w:rPr>
      </w:pPr>
      <w:r w:rsidRPr="00E101C0">
        <w:rPr>
          <w:rFonts w:ascii="TimesNewRomanPSMT" w:hAnsi="TimesNewRomanPSMT"/>
          <w:sz w:val="21"/>
          <w:szCs w:val="21"/>
        </w:rPr>
        <w:t xml:space="preserve">Este modelo también se calcula en base al coeficiente de AIC. Partes del modelo máximo y en cada iteración se van eliminando las variables, sin opción de volver a incluir esa variable en el modelo. </w:t>
      </w:r>
      <w:r w:rsidR="000050FC" w:rsidRPr="00E101C0">
        <w:rPr>
          <w:rFonts w:ascii="TimesNewRomanPSMT" w:hAnsi="TimesNewRomanPSMT"/>
          <w:sz w:val="21"/>
          <w:szCs w:val="21"/>
        </w:rPr>
        <w:t>Los resultados</w:t>
      </w:r>
      <w:r w:rsidRPr="00E101C0">
        <w:rPr>
          <w:rFonts w:ascii="TimesNewRomanPSMT" w:hAnsi="TimesNewRomanPSMT"/>
          <w:sz w:val="21"/>
          <w:szCs w:val="21"/>
        </w:rPr>
        <w:t xml:space="preserve"> los podemos ver en la siguiente imagen (líneas 329-333).</w:t>
      </w:r>
    </w:p>
    <w:p w14:paraId="3CC44BB6" w14:textId="66307F3B" w:rsidR="00141582" w:rsidRDefault="000050FC" w:rsidP="002F2143">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242D032B" wp14:editId="39EBEE25">
            <wp:extent cx="4934585" cy="970144"/>
            <wp:effectExtent l="0" t="0" r="0" b="0"/>
            <wp:docPr id="23" name="Imagen 2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Texto&#10;&#10;Descripción generada automáticamente"/>
                    <pic:cNvPicPr/>
                  </pic:nvPicPr>
                  <pic:blipFill rotWithShape="1">
                    <a:blip r:embed="rId33" cstate="print">
                      <a:extLst>
                        <a:ext uri="{28A0092B-C50C-407E-A947-70E740481C1C}">
                          <a14:useLocalDpi xmlns:a14="http://schemas.microsoft.com/office/drawing/2010/main" val="0"/>
                        </a:ext>
                      </a:extLst>
                    </a:blip>
                    <a:srcRect l="-1" r="15545"/>
                    <a:stretch/>
                  </pic:blipFill>
                  <pic:spPr bwMode="auto">
                    <a:xfrm>
                      <a:off x="0" y="0"/>
                      <a:ext cx="5139593" cy="1010449"/>
                    </a:xfrm>
                    <a:prstGeom prst="rect">
                      <a:avLst/>
                    </a:prstGeom>
                    <a:ln>
                      <a:noFill/>
                    </a:ln>
                    <a:extLst>
                      <a:ext uri="{53640926-AAD7-44D8-BBD7-CCE9431645EC}">
                        <a14:shadowObscured xmlns:a14="http://schemas.microsoft.com/office/drawing/2010/main"/>
                      </a:ext>
                    </a:extLst>
                  </pic:spPr>
                </pic:pic>
              </a:graphicData>
            </a:graphic>
          </wp:inline>
        </w:drawing>
      </w:r>
    </w:p>
    <w:p w14:paraId="6D8DD638" w14:textId="756026BD" w:rsidR="008202E6" w:rsidRDefault="008202E6" w:rsidP="002F2143">
      <w:pPr>
        <w:pStyle w:val="NormalWeb"/>
        <w:ind w:left="720"/>
        <w:jc w:val="both"/>
        <w:rPr>
          <w:rFonts w:ascii="TimesNewRomanPSMT" w:hAnsi="TimesNewRomanPSMT"/>
          <w:sz w:val="21"/>
          <w:szCs w:val="21"/>
        </w:rPr>
      </w:pPr>
    </w:p>
    <w:p w14:paraId="04BB1F5E" w14:textId="77777777" w:rsidR="008202E6" w:rsidRPr="00E101C0" w:rsidRDefault="008202E6" w:rsidP="002F2143">
      <w:pPr>
        <w:pStyle w:val="NormalWeb"/>
        <w:ind w:left="720"/>
        <w:jc w:val="both"/>
        <w:rPr>
          <w:rFonts w:ascii="TimesNewRomanPSMT" w:hAnsi="TimesNewRomanPSMT"/>
          <w:sz w:val="21"/>
          <w:szCs w:val="21"/>
        </w:rPr>
      </w:pPr>
    </w:p>
    <w:p w14:paraId="64DD20AB" w14:textId="77777777" w:rsidR="0008460B" w:rsidRDefault="000050FC" w:rsidP="0008460B">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 xml:space="preserve">Modelo Step SBC </w:t>
      </w:r>
    </w:p>
    <w:p w14:paraId="770373A2" w14:textId="08489DDF" w:rsidR="000050FC" w:rsidRPr="0008460B" w:rsidRDefault="00AB043B" w:rsidP="0008460B">
      <w:pPr>
        <w:pStyle w:val="NormalWeb"/>
        <w:ind w:left="720"/>
        <w:jc w:val="both"/>
        <w:rPr>
          <w:rFonts w:ascii="TimesNewRomanPSMT" w:hAnsi="TimesNewRomanPSMT"/>
          <w:b/>
          <w:bCs/>
          <w:sz w:val="21"/>
          <w:szCs w:val="21"/>
        </w:rPr>
      </w:pPr>
      <w:r w:rsidRPr="0008460B">
        <w:rPr>
          <w:rFonts w:ascii="TimesNewRomanPSMT" w:hAnsi="TimesNewRomanPSMT"/>
          <w:sz w:val="21"/>
          <w:szCs w:val="21"/>
        </w:rPr>
        <w:t xml:space="preserve">Este método funciona en cada iteración igual que el anteriormente mencionado en el AIC, pero con la diferencia de que modelo se calcula en base al coeficiente </w:t>
      </w:r>
      <w:r w:rsidR="000050FC" w:rsidRPr="0008460B">
        <w:rPr>
          <w:rFonts w:ascii="TimesNewRomanPSMT" w:hAnsi="TimesNewRomanPSMT"/>
          <w:sz w:val="21"/>
          <w:szCs w:val="21"/>
        </w:rPr>
        <w:t>SBC</w:t>
      </w:r>
      <w:r w:rsidRPr="0008460B">
        <w:rPr>
          <w:rFonts w:ascii="TimesNewRomanPSMT" w:hAnsi="TimesNewRomanPSMT"/>
          <w:sz w:val="21"/>
          <w:szCs w:val="21"/>
        </w:rPr>
        <w:t xml:space="preserve"> (Criterio bayesiano de Schwarz)</w:t>
      </w:r>
      <w:r w:rsidR="000050FC" w:rsidRPr="0008460B">
        <w:rPr>
          <w:rFonts w:ascii="TimesNewRomanPSMT" w:hAnsi="TimesNewRomanPSMT"/>
          <w:sz w:val="21"/>
          <w:szCs w:val="21"/>
        </w:rPr>
        <w:t>.</w:t>
      </w:r>
      <w:r w:rsidRPr="0008460B">
        <w:rPr>
          <w:rFonts w:ascii="TimesNewRomanPSMT" w:hAnsi="TimesNewRomanPSMT"/>
          <w:sz w:val="21"/>
          <w:szCs w:val="21"/>
        </w:rPr>
        <w:t xml:space="preserve"> El resultado lo podemos ver en la imagen a continuación (líneas 335-339).</w:t>
      </w:r>
    </w:p>
    <w:p w14:paraId="0F535B64" w14:textId="6132D1BC" w:rsidR="001720AB" w:rsidRPr="00E101C0" w:rsidRDefault="000050FC" w:rsidP="002F2143">
      <w:pPr>
        <w:pStyle w:val="NormalWeb"/>
        <w:ind w:left="720"/>
        <w:jc w:val="both"/>
        <w:rPr>
          <w:rFonts w:ascii="TimesNewRomanPSMT" w:hAnsi="TimesNewRomanPSMT"/>
          <w:b/>
          <w:bCs/>
          <w:sz w:val="21"/>
          <w:szCs w:val="21"/>
        </w:rPr>
      </w:pPr>
      <w:r w:rsidRPr="00E101C0">
        <w:rPr>
          <w:rFonts w:ascii="TimesNewRomanPSMT" w:hAnsi="TimesNewRomanPSMT"/>
          <w:b/>
          <w:bCs/>
          <w:noProof/>
          <w:sz w:val="21"/>
          <w:szCs w:val="21"/>
        </w:rPr>
        <w:drawing>
          <wp:inline distT="0" distB="0" distL="0" distR="0" wp14:anchorId="2036AA3F" wp14:editId="453167D9">
            <wp:extent cx="4958715" cy="922538"/>
            <wp:effectExtent l="0" t="0" r="0" b="5080"/>
            <wp:docPr id="24" name="Imagen 24"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con confianza media"/>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5075" cy="934884"/>
                    </a:xfrm>
                    <a:prstGeom prst="rect">
                      <a:avLst/>
                    </a:prstGeom>
                  </pic:spPr>
                </pic:pic>
              </a:graphicData>
            </a:graphic>
          </wp:inline>
        </w:drawing>
      </w:r>
    </w:p>
    <w:p w14:paraId="23222935" w14:textId="0BE5C733" w:rsidR="000050FC" w:rsidRPr="00E101C0" w:rsidRDefault="000050FC" w:rsidP="00D06DD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Modelo Back SBC</w:t>
      </w:r>
    </w:p>
    <w:p w14:paraId="0917A807" w14:textId="24092273" w:rsidR="001720AB" w:rsidRPr="00E101C0" w:rsidRDefault="001720AB" w:rsidP="00D06DDF">
      <w:pPr>
        <w:pStyle w:val="NormalWeb"/>
        <w:ind w:left="720"/>
        <w:jc w:val="both"/>
        <w:rPr>
          <w:rFonts w:ascii="TimesNewRomanPSMT" w:hAnsi="TimesNewRomanPSMT"/>
          <w:sz w:val="21"/>
          <w:szCs w:val="21"/>
        </w:rPr>
      </w:pPr>
      <w:r w:rsidRPr="00E101C0">
        <w:rPr>
          <w:rFonts w:ascii="TimesNewRomanPSMT" w:hAnsi="TimesNewRomanPSMT"/>
          <w:sz w:val="21"/>
          <w:szCs w:val="21"/>
        </w:rPr>
        <w:t>Este método al igual que el modelo anterior se calcula igual que su similar en el método AIC (Modelo Back AIC)</w:t>
      </w:r>
      <w:r w:rsidR="00EB2BAD" w:rsidRPr="00E101C0">
        <w:rPr>
          <w:rFonts w:ascii="TimesNewRomanPSMT" w:hAnsi="TimesNewRomanPSMT"/>
          <w:sz w:val="21"/>
          <w:szCs w:val="21"/>
        </w:rPr>
        <w:t>, pero estableciendo como criterio el coeficiente SBC</w:t>
      </w:r>
      <w:r w:rsidRPr="00E101C0">
        <w:rPr>
          <w:rFonts w:ascii="TimesNewRomanPSMT" w:hAnsi="TimesNewRomanPSMT"/>
          <w:sz w:val="21"/>
          <w:szCs w:val="21"/>
        </w:rPr>
        <w:t>.</w:t>
      </w:r>
      <w:r w:rsidR="003E16B7" w:rsidRPr="00E101C0">
        <w:rPr>
          <w:rFonts w:ascii="TimesNewRomanPSMT" w:hAnsi="TimesNewRomanPSMT"/>
          <w:sz w:val="21"/>
          <w:szCs w:val="21"/>
        </w:rPr>
        <w:t xml:space="preserve"> El resultado lo vemos ver en la imagen siguiente (líneas 341-345).</w:t>
      </w:r>
    </w:p>
    <w:p w14:paraId="02D6DABF" w14:textId="5C5BAFDC" w:rsidR="00930CBB" w:rsidRPr="00FD4997" w:rsidRDefault="000050FC" w:rsidP="00FD4997">
      <w:pPr>
        <w:pStyle w:val="NormalWeb"/>
        <w:ind w:left="720"/>
        <w:jc w:val="both"/>
        <w:rPr>
          <w:rFonts w:ascii="TimesNewRomanPSMT" w:hAnsi="TimesNewRomanPSMT"/>
          <w:b/>
          <w:bCs/>
          <w:sz w:val="21"/>
          <w:szCs w:val="21"/>
        </w:rPr>
      </w:pPr>
      <w:r w:rsidRPr="00E101C0">
        <w:rPr>
          <w:rFonts w:ascii="TimesNewRomanPSMT" w:hAnsi="TimesNewRomanPSMT"/>
          <w:b/>
          <w:bCs/>
          <w:noProof/>
          <w:sz w:val="21"/>
          <w:szCs w:val="21"/>
        </w:rPr>
        <w:lastRenderedPageBreak/>
        <w:drawing>
          <wp:inline distT="0" distB="0" distL="0" distR="0" wp14:anchorId="24DC5BA2" wp14:editId="4F21A095">
            <wp:extent cx="4958715" cy="1003063"/>
            <wp:effectExtent l="0" t="0" r="0" b="635"/>
            <wp:docPr id="26" name="Imagen 2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con confianza media"/>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980485" cy="1007467"/>
                    </a:xfrm>
                    <a:prstGeom prst="rect">
                      <a:avLst/>
                    </a:prstGeom>
                  </pic:spPr>
                </pic:pic>
              </a:graphicData>
            </a:graphic>
          </wp:inline>
        </w:drawing>
      </w:r>
    </w:p>
    <w:p w14:paraId="48699017" w14:textId="03757CF7" w:rsidR="00930CBB" w:rsidRPr="00E101C0" w:rsidRDefault="00F74A4F" w:rsidP="00D06DD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Modelo Step AIC con todas las posibles interacciones</w:t>
      </w:r>
    </w:p>
    <w:p w14:paraId="78D90F4B" w14:textId="3ED8DC19" w:rsidR="00F74A4F" w:rsidRPr="00E101C0" w:rsidRDefault="00F74A4F" w:rsidP="00D06DDF">
      <w:pPr>
        <w:pStyle w:val="NormalWeb"/>
        <w:ind w:left="720"/>
        <w:jc w:val="both"/>
        <w:rPr>
          <w:rFonts w:ascii="TimesNewRomanPSMT" w:hAnsi="TimesNewRomanPSMT"/>
          <w:sz w:val="21"/>
          <w:szCs w:val="21"/>
        </w:rPr>
      </w:pPr>
      <w:r w:rsidRPr="00E101C0">
        <w:rPr>
          <w:rFonts w:ascii="TimesNewRomanPSMT" w:hAnsi="TimesNewRomanPSMT"/>
          <w:sz w:val="21"/>
          <w:szCs w:val="21"/>
        </w:rPr>
        <w:t xml:space="preserve">Este utilizará el mismo método que el que genera </w:t>
      </w:r>
      <w:r w:rsidRPr="00E101C0">
        <w:rPr>
          <w:rFonts w:ascii="TimesNewRomanPSMT" w:hAnsi="TimesNewRomanPSMT"/>
          <w:i/>
          <w:iCs/>
          <w:sz w:val="21"/>
          <w:szCs w:val="21"/>
        </w:rPr>
        <w:t>Modelo Step AIC</w:t>
      </w:r>
      <w:r w:rsidRPr="00E101C0">
        <w:rPr>
          <w:rFonts w:ascii="TimesNewRomanPSMT" w:hAnsi="TimesNewRomanPSMT"/>
          <w:sz w:val="21"/>
          <w:szCs w:val="21"/>
        </w:rPr>
        <w:t>, con la diferencia de que este incluirá todas las posibles iteraciones entre las variables</w:t>
      </w:r>
      <w:r w:rsidR="005A4EF8" w:rsidRPr="00E101C0">
        <w:rPr>
          <w:rFonts w:ascii="TimesNewRomanPSMT" w:hAnsi="TimesNewRomanPSMT"/>
          <w:sz w:val="21"/>
          <w:szCs w:val="21"/>
        </w:rPr>
        <w:t xml:space="preserve"> del dataframe</w:t>
      </w:r>
      <w:r w:rsidRPr="00E101C0">
        <w:rPr>
          <w:rFonts w:ascii="TimesNewRomanPSMT" w:hAnsi="TimesNewRomanPSMT"/>
          <w:sz w:val="21"/>
          <w:szCs w:val="21"/>
        </w:rPr>
        <w:t xml:space="preserve">. Con este método a pesar de ser </w:t>
      </w:r>
      <w:r w:rsidR="00FA6F2E">
        <w:rPr>
          <w:rFonts w:ascii="TimesNewRomanPSMT" w:hAnsi="TimesNewRomanPSMT"/>
          <w:sz w:val="21"/>
          <w:szCs w:val="21"/>
        </w:rPr>
        <w:t>más</w:t>
      </w:r>
      <w:r w:rsidRPr="00E101C0">
        <w:rPr>
          <w:rFonts w:ascii="TimesNewRomanPSMT" w:hAnsi="TimesNewRomanPSMT"/>
          <w:sz w:val="21"/>
          <w:szCs w:val="21"/>
        </w:rPr>
        <w:t xml:space="preserve"> ajustado, estaremos sobreparametrizando. El resultado lo podemos ver a continuación (líneas 351-355).</w:t>
      </w:r>
    </w:p>
    <w:p w14:paraId="13D4DD3B" w14:textId="790E0723" w:rsidR="00F74A4F" w:rsidRPr="00E101C0" w:rsidRDefault="00F74A4F" w:rsidP="00D06DDF">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32719CFB" wp14:editId="73F47200">
            <wp:extent cx="4958715" cy="1671794"/>
            <wp:effectExtent l="0" t="0" r="0" b="5080"/>
            <wp:docPr id="27" name="Imagen 2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Texto&#10;&#10;Descripción generada automáticamente"/>
                    <pic:cNvPicPr/>
                  </pic:nvPicPr>
                  <pic:blipFill rotWithShape="1">
                    <a:blip r:embed="rId36" cstate="print">
                      <a:extLst>
                        <a:ext uri="{28A0092B-C50C-407E-A947-70E740481C1C}">
                          <a14:useLocalDpi xmlns:a14="http://schemas.microsoft.com/office/drawing/2010/main" val="0"/>
                        </a:ext>
                      </a:extLst>
                    </a:blip>
                    <a:srcRect l="-2" r="3"/>
                    <a:stretch/>
                  </pic:blipFill>
                  <pic:spPr bwMode="auto">
                    <a:xfrm>
                      <a:off x="0" y="0"/>
                      <a:ext cx="4971464" cy="1676092"/>
                    </a:xfrm>
                    <a:prstGeom prst="rect">
                      <a:avLst/>
                    </a:prstGeom>
                    <a:ln>
                      <a:noFill/>
                    </a:ln>
                    <a:extLst>
                      <a:ext uri="{53640926-AAD7-44D8-BBD7-CCE9431645EC}">
                        <a14:shadowObscured xmlns:a14="http://schemas.microsoft.com/office/drawing/2010/main"/>
                      </a:ext>
                    </a:extLst>
                  </pic:spPr>
                </pic:pic>
              </a:graphicData>
            </a:graphic>
          </wp:inline>
        </w:drawing>
      </w:r>
    </w:p>
    <w:p w14:paraId="2AEDE30C" w14:textId="1D8CAA55" w:rsidR="00F74A4F" w:rsidRPr="00E101C0" w:rsidRDefault="00F74A4F" w:rsidP="00D06DD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 xml:space="preserve">Modelo Step SBC con todas las posibles interacciones </w:t>
      </w:r>
    </w:p>
    <w:p w14:paraId="27F88403" w14:textId="62CF914C" w:rsidR="00F74A4F" w:rsidRPr="00E101C0" w:rsidRDefault="00AC40B5" w:rsidP="00D06DDF">
      <w:pPr>
        <w:pStyle w:val="NormalWeb"/>
        <w:ind w:left="720"/>
        <w:jc w:val="both"/>
        <w:rPr>
          <w:rFonts w:ascii="TimesNewRomanPSMT" w:hAnsi="TimesNewRomanPSMT"/>
          <w:sz w:val="21"/>
          <w:szCs w:val="21"/>
        </w:rPr>
      </w:pPr>
      <w:r w:rsidRPr="00E101C0">
        <w:rPr>
          <w:rFonts w:ascii="TimesNewRomanPSMT" w:hAnsi="TimesNewRomanPSMT"/>
          <w:sz w:val="21"/>
          <w:szCs w:val="21"/>
        </w:rPr>
        <w:t xml:space="preserve">Para generar el modelo en este método trataremos de utilizar el </w:t>
      </w:r>
      <w:r w:rsidR="003B0046" w:rsidRPr="00E101C0">
        <w:rPr>
          <w:rFonts w:ascii="TimesNewRomanPSMT" w:hAnsi="TimesNewRomanPSMT"/>
          <w:sz w:val="21"/>
          <w:szCs w:val="21"/>
        </w:rPr>
        <w:t xml:space="preserve">mismo método dispuesto en el </w:t>
      </w:r>
      <w:r w:rsidR="003B0046" w:rsidRPr="00E101C0">
        <w:rPr>
          <w:rFonts w:ascii="TimesNewRomanPSMT" w:hAnsi="TimesNewRomanPSMT"/>
          <w:i/>
          <w:iCs/>
          <w:sz w:val="21"/>
          <w:szCs w:val="21"/>
        </w:rPr>
        <w:t>Modelo</w:t>
      </w:r>
      <w:r w:rsidRPr="00E101C0">
        <w:rPr>
          <w:rFonts w:ascii="TimesNewRomanPSMT" w:hAnsi="TimesNewRomanPSMT"/>
          <w:i/>
          <w:iCs/>
          <w:sz w:val="21"/>
          <w:szCs w:val="21"/>
        </w:rPr>
        <w:t xml:space="preserve"> Step SBC </w:t>
      </w:r>
      <w:r w:rsidRPr="00E101C0">
        <w:rPr>
          <w:rFonts w:ascii="TimesNewRomanPSMT" w:hAnsi="TimesNewRomanPSMT"/>
          <w:sz w:val="21"/>
          <w:szCs w:val="21"/>
        </w:rPr>
        <w:t>con todas las interacciones posibles</w:t>
      </w:r>
      <w:r w:rsidR="005A4EF8" w:rsidRPr="00E101C0">
        <w:rPr>
          <w:rFonts w:ascii="TimesNewRomanPSMT" w:hAnsi="TimesNewRomanPSMT"/>
          <w:sz w:val="21"/>
          <w:szCs w:val="21"/>
        </w:rPr>
        <w:t xml:space="preserve"> entre las variables de nuestro dataframe</w:t>
      </w:r>
      <w:r w:rsidRPr="00E101C0">
        <w:rPr>
          <w:rFonts w:ascii="TimesNewRomanPSMT" w:hAnsi="TimesNewRomanPSMT"/>
          <w:sz w:val="21"/>
          <w:szCs w:val="21"/>
        </w:rPr>
        <w:t>. En la imagen siguiente podemos ver el resultado (líneas 357-361).</w:t>
      </w:r>
    </w:p>
    <w:p w14:paraId="2A34CB7E" w14:textId="20DAF2CB" w:rsidR="00F74A4F" w:rsidRPr="00E101C0" w:rsidRDefault="00F74A4F" w:rsidP="00D06DDF">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0AA12ACB" wp14:editId="7BD3B491">
            <wp:extent cx="4912360" cy="1338241"/>
            <wp:effectExtent l="0" t="0" r="2540" b="0"/>
            <wp:docPr id="28" name="Imagen 2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Texto&#10;&#10;Descripción generada automáticamente"/>
                    <pic:cNvPicPr/>
                  </pic:nvPicPr>
                  <pic:blipFill rotWithShape="1">
                    <a:blip r:embed="rId37" cstate="print">
                      <a:extLst>
                        <a:ext uri="{28A0092B-C50C-407E-A947-70E740481C1C}">
                          <a14:useLocalDpi xmlns:a14="http://schemas.microsoft.com/office/drawing/2010/main" val="0"/>
                        </a:ext>
                      </a:extLst>
                    </a:blip>
                    <a:srcRect l="-1" r="391"/>
                    <a:stretch/>
                  </pic:blipFill>
                  <pic:spPr bwMode="auto">
                    <a:xfrm>
                      <a:off x="0" y="0"/>
                      <a:ext cx="5004917" cy="1363456"/>
                    </a:xfrm>
                    <a:prstGeom prst="rect">
                      <a:avLst/>
                    </a:prstGeom>
                    <a:ln>
                      <a:noFill/>
                    </a:ln>
                    <a:extLst>
                      <a:ext uri="{53640926-AAD7-44D8-BBD7-CCE9431645EC}">
                        <a14:shadowObscured xmlns:a14="http://schemas.microsoft.com/office/drawing/2010/main"/>
                      </a:ext>
                    </a:extLst>
                  </pic:spPr>
                </pic:pic>
              </a:graphicData>
            </a:graphic>
          </wp:inline>
        </w:drawing>
      </w:r>
    </w:p>
    <w:p w14:paraId="01ACEB49" w14:textId="5FFF3F62" w:rsidR="005A4EF8" w:rsidRPr="00E101C0" w:rsidRDefault="005A4EF8" w:rsidP="00D06DD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 xml:space="preserve">Modelo Step </w:t>
      </w:r>
      <w:r w:rsidR="00443117" w:rsidRPr="00E101C0">
        <w:rPr>
          <w:rFonts w:ascii="TimesNewRomanPSMT" w:hAnsi="TimesNewRomanPSMT"/>
          <w:b/>
          <w:bCs/>
          <w:sz w:val="21"/>
          <w:szCs w:val="21"/>
        </w:rPr>
        <w:t xml:space="preserve">AIC </w:t>
      </w:r>
      <w:r w:rsidRPr="00E101C0">
        <w:rPr>
          <w:rFonts w:ascii="TimesNewRomanPSMT" w:hAnsi="TimesNewRomanPSMT"/>
          <w:b/>
          <w:bCs/>
          <w:sz w:val="21"/>
          <w:szCs w:val="21"/>
        </w:rPr>
        <w:t>con todas las posibles interacciones</w:t>
      </w:r>
      <w:r w:rsidR="00443117" w:rsidRPr="00E101C0">
        <w:rPr>
          <w:rFonts w:ascii="TimesNewRomanPSMT" w:hAnsi="TimesNewRomanPSMT"/>
          <w:b/>
          <w:bCs/>
          <w:sz w:val="21"/>
          <w:szCs w:val="21"/>
        </w:rPr>
        <w:t xml:space="preserve">, añadiendo </w:t>
      </w:r>
      <w:r w:rsidRPr="00E101C0">
        <w:rPr>
          <w:rFonts w:ascii="TimesNewRomanPSMT" w:hAnsi="TimesNewRomanPSMT"/>
          <w:b/>
          <w:bCs/>
          <w:sz w:val="21"/>
          <w:szCs w:val="21"/>
        </w:rPr>
        <w:t>variables transformadas</w:t>
      </w:r>
    </w:p>
    <w:p w14:paraId="5E2F82FE" w14:textId="3F37CCF3" w:rsidR="00443117" w:rsidRPr="00E101C0" w:rsidRDefault="00443117" w:rsidP="004C47E7">
      <w:pPr>
        <w:pStyle w:val="NormalWeb"/>
        <w:ind w:left="720"/>
        <w:jc w:val="both"/>
        <w:rPr>
          <w:rFonts w:ascii="TimesNewRomanPSMT" w:hAnsi="TimesNewRomanPSMT"/>
          <w:sz w:val="21"/>
          <w:szCs w:val="21"/>
        </w:rPr>
      </w:pPr>
      <w:r w:rsidRPr="00E101C0">
        <w:rPr>
          <w:rFonts w:ascii="TimesNewRomanPSMT" w:hAnsi="TimesNewRomanPSMT"/>
          <w:sz w:val="21"/>
          <w:szCs w:val="21"/>
        </w:rPr>
        <w:t xml:space="preserve">Por </w:t>
      </w:r>
      <w:r w:rsidR="00D06DDF" w:rsidRPr="00E101C0">
        <w:rPr>
          <w:rFonts w:ascii="TimesNewRomanPSMT" w:hAnsi="TimesNewRomanPSMT"/>
          <w:sz w:val="21"/>
          <w:szCs w:val="21"/>
        </w:rPr>
        <w:t>ú</w:t>
      </w:r>
      <w:r w:rsidRPr="00E101C0">
        <w:rPr>
          <w:rFonts w:ascii="TimesNewRomanPSMT" w:hAnsi="TimesNewRomanPSMT"/>
          <w:sz w:val="21"/>
          <w:szCs w:val="21"/>
        </w:rPr>
        <w:t xml:space="preserve">ltimo, además de probar </w:t>
      </w:r>
      <w:r w:rsidR="00D06DDF" w:rsidRPr="00E101C0">
        <w:rPr>
          <w:rFonts w:ascii="TimesNewRomanPSMT" w:hAnsi="TimesNewRomanPSMT"/>
          <w:sz w:val="21"/>
          <w:szCs w:val="21"/>
        </w:rPr>
        <w:t>toda la posible interacción</w:t>
      </w:r>
      <w:r w:rsidRPr="00E101C0">
        <w:rPr>
          <w:rFonts w:ascii="TimesNewRomanPSMT" w:hAnsi="TimesNewRomanPSMT"/>
          <w:sz w:val="21"/>
          <w:szCs w:val="21"/>
        </w:rPr>
        <w:t xml:space="preserve"> de nuestras variables, vamos a añadir las variables numéricas transformadas</w:t>
      </w:r>
      <w:r w:rsidR="00D06DDF" w:rsidRPr="00E101C0">
        <w:rPr>
          <w:rFonts w:ascii="TimesNewRomanPSMT" w:hAnsi="TimesNewRomanPSMT"/>
          <w:sz w:val="21"/>
          <w:szCs w:val="21"/>
        </w:rPr>
        <w:t xml:space="preserve"> y de nuevo calcular todas las interacciones y posteriormente aplicar el método </w:t>
      </w:r>
      <w:r w:rsidR="00D06DDF" w:rsidRPr="00E101C0">
        <w:rPr>
          <w:rFonts w:ascii="TimesNewRomanPSMT" w:hAnsi="TimesNewRomanPSMT"/>
          <w:i/>
          <w:iCs/>
          <w:sz w:val="21"/>
          <w:szCs w:val="21"/>
        </w:rPr>
        <w:t xml:space="preserve">Step AIC, </w:t>
      </w:r>
      <w:r w:rsidR="00D06DDF" w:rsidRPr="00E101C0">
        <w:rPr>
          <w:rFonts w:ascii="TimesNewRomanPSMT" w:hAnsi="TimesNewRomanPSMT"/>
          <w:sz w:val="21"/>
          <w:szCs w:val="21"/>
        </w:rPr>
        <w:t>para hallar nuestro modelo. Los resultados de este modelo los podemos ver en la imagen a continuación (líneas 367-371)</w:t>
      </w:r>
      <w:r w:rsidRPr="00E101C0">
        <w:rPr>
          <w:rFonts w:ascii="TimesNewRomanPSMT" w:hAnsi="TimesNewRomanPSMT"/>
          <w:sz w:val="21"/>
          <w:szCs w:val="21"/>
        </w:rPr>
        <w:t>.</w:t>
      </w:r>
    </w:p>
    <w:p w14:paraId="4937CBB5" w14:textId="35D7B970" w:rsidR="00443117" w:rsidRPr="00E101C0" w:rsidRDefault="00D06DDF" w:rsidP="00D06DDF">
      <w:pPr>
        <w:pStyle w:val="NormalWeb"/>
        <w:ind w:left="720"/>
        <w:jc w:val="both"/>
        <w:rPr>
          <w:rFonts w:ascii="TimesNewRomanPSMT" w:hAnsi="TimesNewRomanPSMT"/>
          <w:b/>
          <w:bCs/>
          <w:sz w:val="21"/>
          <w:szCs w:val="21"/>
        </w:rPr>
      </w:pPr>
      <w:r w:rsidRPr="00E101C0">
        <w:rPr>
          <w:rFonts w:ascii="TimesNewRomanPSMT" w:hAnsi="TimesNewRomanPSMT"/>
          <w:b/>
          <w:bCs/>
          <w:noProof/>
          <w:sz w:val="21"/>
          <w:szCs w:val="21"/>
        </w:rPr>
        <w:lastRenderedPageBreak/>
        <w:drawing>
          <wp:inline distT="0" distB="0" distL="0" distR="0" wp14:anchorId="2FF1D80D" wp14:editId="10FC2709">
            <wp:extent cx="4959928" cy="1529556"/>
            <wp:effectExtent l="0" t="0" r="0" b="0"/>
            <wp:docPr id="31" name="Imagen 3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Texto&#10;&#10;Descripción generada automáticamente"/>
                    <pic:cNvPicPr/>
                  </pic:nvPicPr>
                  <pic:blipFill rotWithShape="1">
                    <a:blip r:embed="rId38" cstate="print">
                      <a:extLst>
                        <a:ext uri="{28A0092B-C50C-407E-A947-70E740481C1C}">
                          <a14:useLocalDpi xmlns:a14="http://schemas.microsoft.com/office/drawing/2010/main" val="0"/>
                        </a:ext>
                      </a:extLst>
                    </a:blip>
                    <a:srcRect r="98"/>
                    <a:stretch/>
                  </pic:blipFill>
                  <pic:spPr bwMode="auto">
                    <a:xfrm>
                      <a:off x="0" y="0"/>
                      <a:ext cx="4983471" cy="1536816"/>
                    </a:xfrm>
                    <a:prstGeom prst="rect">
                      <a:avLst/>
                    </a:prstGeom>
                    <a:ln>
                      <a:noFill/>
                    </a:ln>
                    <a:extLst>
                      <a:ext uri="{53640926-AAD7-44D8-BBD7-CCE9431645EC}">
                        <a14:shadowObscured xmlns:a14="http://schemas.microsoft.com/office/drawing/2010/main"/>
                      </a:ext>
                    </a:extLst>
                  </pic:spPr>
                </pic:pic>
              </a:graphicData>
            </a:graphic>
          </wp:inline>
        </w:drawing>
      </w:r>
    </w:p>
    <w:p w14:paraId="3AF000C8" w14:textId="5C54F1D1" w:rsidR="00443117" w:rsidRPr="00E101C0" w:rsidRDefault="00443117" w:rsidP="00D06DD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Modelo Step SBC con todas las posibles interacciones, añadiendo variables transformadas</w:t>
      </w:r>
    </w:p>
    <w:p w14:paraId="41CDBB8A" w14:textId="12295BAB" w:rsidR="00D06DDF" w:rsidRPr="00E101C0" w:rsidRDefault="00D06DDF" w:rsidP="00D06DDF">
      <w:pPr>
        <w:pStyle w:val="NormalWeb"/>
        <w:ind w:left="720"/>
        <w:jc w:val="both"/>
        <w:rPr>
          <w:rFonts w:ascii="TimesNewRomanPSMT" w:hAnsi="TimesNewRomanPSMT"/>
          <w:sz w:val="21"/>
          <w:szCs w:val="21"/>
        </w:rPr>
      </w:pPr>
      <w:r w:rsidRPr="00E101C0">
        <w:rPr>
          <w:rFonts w:ascii="TimesNewRomanPSMT" w:hAnsi="TimesNewRomanPSMT"/>
          <w:sz w:val="21"/>
          <w:szCs w:val="21"/>
        </w:rPr>
        <w:t xml:space="preserve">Finalmente aplicar lo mismo que el modelo anterior, pero usando el método </w:t>
      </w:r>
      <w:r w:rsidRPr="00E101C0">
        <w:rPr>
          <w:rFonts w:ascii="TimesNewRomanPSMT" w:hAnsi="TimesNewRomanPSMT"/>
          <w:i/>
          <w:iCs/>
          <w:sz w:val="21"/>
          <w:szCs w:val="21"/>
        </w:rPr>
        <w:t xml:space="preserve">Step SBC, </w:t>
      </w:r>
      <w:r w:rsidRPr="00E101C0">
        <w:rPr>
          <w:rFonts w:ascii="TimesNewRomanPSMT" w:hAnsi="TimesNewRomanPSMT"/>
          <w:sz w:val="21"/>
          <w:szCs w:val="21"/>
        </w:rPr>
        <w:t xml:space="preserve">para </w:t>
      </w:r>
      <w:r w:rsidR="006910BD" w:rsidRPr="00E101C0">
        <w:rPr>
          <w:rFonts w:ascii="TimesNewRomanPSMT" w:hAnsi="TimesNewRomanPSMT"/>
          <w:sz w:val="21"/>
          <w:szCs w:val="21"/>
        </w:rPr>
        <w:t>crear</w:t>
      </w:r>
      <w:r w:rsidRPr="00E101C0">
        <w:rPr>
          <w:rFonts w:ascii="TimesNewRomanPSMT" w:hAnsi="TimesNewRomanPSMT"/>
          <w:sz w:val="21"/>
          <w:szCs w:val="21"/>
        </w:rPr>
        <w:t xml:space="preserve"> nuestro modelo. En la siguiente imagen podemos ver los resultados obtenidos (líneas 3</w:t>
      </w:r>
      <w:r w:rsidR="00A3668B">
        <w:rPr>
          <w:rFonts w:ascii="TimesNewRomanPSMT" w:hAnsi="TimesNewRomanPSMT"/>
          <w:sz w:val="21"/>
          <w:szCs w:val="21"/>
        </w:rPr>
        <w:t>73</w:t>
      </w:r>
      <w:r w:rsidRPr="00E101C0">
        <w:rPr>
          <w:rFonts w:ascii="TimesNewRomanPSMT" w:hAnsi="TimesNewRomanPSMT"/>
          <w:sz w:val="21"/>
          <w:szCs w:val="21"/>
        </w:rPr>
        <w:t>-3</w:t>
      </w:r>
      <w:r w:rsidR="00A3668B">
        <w:rPr>
          <w:rFonts w:ascii="TimesNewRomanPSMT" w:hAnsi="TimesNewRomanPSMT"/>
          <w:sz w:val="21"/>
          <w:szCs w:val="21"/>
        </w:rPr>
        <w:t>78</w:t>
      </w:r>
      <w:r w:rsidRPr="00E101C0">
        <w:rPr>
          <w:rFonts w:ascii="TimesNewRomanPSMT" w:hAnsi="TimesNewRomanPSMT"/>
          <w:sz w:val="21"/>
          <w:szCs w:val="21"/>
        </w:rPr>
        <w:t>).</w:t>
      </w:r>
    </w:p>
    <w:p w14:paraId="7E7842FA" w14:textId="231596D5" w:rsidR="00582938" w:rsidRPr="00E101C0" w:rsidRDefault="00D06DDF" w:rsidP="00A3668B">
      <w:pPr>
        <w:pStyle w:val="NormalWeb"/>
        <w:ind w:left="720"/>
        <w:jc w:val="both"/>
        <w:rPr>
          <w:rFonts w:ascii="TimesNewRomanPSMT" w:hAnsi="TimesNewRomanPSMT"/>
          <w:b/>
          <w:bCs/>
          <w:sz w:val="21"/>
          <w:szCs w:val="21"/>
        </w:rPr>
      </w:pPr>
      <w:r w:rsidRPr="00E101C0">
        <w:rPr>
          <w:rFonts w:ascii="TimesNewRomanPSMT" w:hAnsi="TimesNewRomanPSMT"/>
          <w:b/>
          <w:bCs/>
          <w:noProof/>
          <w:sz w:val="21"/>
          <w:szCs w:val="21"/>
        </w:rPr>
        <w:drawing>
          <wp:inline distT="0" distB="0" distL="0" distR="0" wp14:anchorId="77104BE0" wp14:editId="1C3AFE3D">
            <wp:extent cx="4082473" cy="1531529"/>
            <wp:effectExtent l="0" t="0" r="0" b="5715"/>
            <wp:docPr id="34" name="Imagen 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Texto&#10;&#10;Descripción generada automá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35972" cy="1551599"/>
                    </a:xfrm>
                    <a:prstGeom prst="rect">
                      <a:avLst/>
                    </a:prstGeom>
                  </pic:spPr>
                </pic:pic>
              </a:graphicData>
            </a:graphic>
          </wp:inline>
        </w:drawing>
      </w:r>
    </w:p>
    <w:p w14:paraId="142E1189" w14:textId="0203CBA7" w:rsidR="00582938" w:rsidRPr="00E101C0" w:rsidRDefault="005702DA" w:rsidP="00582938">
      <w:pPr>
        <w:pStyle w:val="NormalWeb"/>
        <w:jc w:val="both"/>
        <w:rPr>
          <w:rFonts w:ascii="TimesNewRomanPSMT" w:hAnsi="TimesNewRomanPSMT"/>
          <w:b/>
          <w:bCs/>
          <w:sz w:val="21"/>
          <w:szCs w:val="21"/>
        </w:rPr>
      </w:pPr>
      <w:r w:rsidRPr="00E101C0">
        <w:rPr>
          <w:rFonts w:ascii="TimesNewRomanPSMT" w:hAnsi="TimesNewRomanPSMT"/>
          <w:b/>
          <w:bCs/>
          <w:sz w:val="21"/>
          <w:szCs w:val="21"/>
        </w:rPr>
        <w:t>Modelo aleatorio</w:t>
      </w:r>
    </w:p>
    <w:p w14:paraId="7064E2FC" w14:textId="7E751806" w:rsidR="0008460B" w:rsidRDefault="005702DA" w:rsidP="00582938">
      <w:pPr>
        <w:pStyle w:val="NormalWeb"/>
        <w:jc w:val="both"/>
        <w:rPr>
          <w:rFonts w:ascii="TimesNewRomanPSMT" w:hAnsi="TimesNewRomanPSMT"/>
          <w:sz w:val="21"/>
          <w:szCs w:val="21"/>
        </w:rPr>
      </w:pPr>
      <w:r w:rsidRPr="00E101C0">
        <w:rPr>
          <w:rFonts w:ascii="TimesNewRomanPSMT" w:hAnsi="TimesNewRomanPSMT"/>
          <w:sz w:val="21"/>
          <w:szCs w:val="21"/>
        </w:rPr>
        <w:t xml:space="preserve">El siguiente método es el aleatorio para conseguir el modelo </w:t>
      </w:r>
      <w:r w:rsidR="00FA6F2E">
        <w:rPr>
          <w:rFonts w:ascii="TimesNewRomanPSMT" w:hAnsi="TimesNewRomanPSMT"/>
          <w:sz w:val="21"/>
          <w:szCs w:val="21"/>
        </w:rPr>
        <w:t>más</w:t>
      </w:r>
      <w:r w:rsidRPr="00E101C0">
        <w:rPr>
          <w:rFonts w:ascii="TimesNewRomanPSMT" w:hAnsi="TimesNewRomanPSMT"/>
          <w:sz w:val="21"/>
          <w:szCs w:val="21"/>
        </w:rPr>
        <w:t xml:space="preserve"> estable para nuestros datos. Este consiste repetir el método de selección de variables clásico sobre diferentes submuestras de nuestros datos. En base a todos estos modelos generados elegiremos el más repetido, y por tanto el más estable (ya que aparecerán para diferente subconjunto de datos).</w:t>
      </w:r>
    </w:p>
    <w:p w14:paraId="71E9008F" w14:textId="6C14AE05" w:rsidR="006A0320" w:rsidRPr="0008460B" w:rsidRDefault="005702DA" w:rsidP="00582938">
      <w:pPr>
        <w:pStyle w:val="NormalWeb"/>
        <w:jc w:val="both"/>
        <w:rPr>
          <w:rFonts w:ascii="TimesNewRomanPSMT" w:hAnsi="TimesNewRomanPSMT"/>
          <w:sz w:val="21"/>
          <w:szCs w:val="21"/>
        </w:rPr>
      </w:pPr>
      <w:r w:rsidRPr="00E101C0">
        <w:rPr>
          <w:rFonts w:ascii="TimesNewRomanPSMT" w:hAnsi="TimesNewRomanPSMT"/>
          <w:sz w:val="21"/>
          <w:szCs w:val="21"/>
        </w:rPr>
        <w:t xml:space="preserve">Tras ejecutar el algoritmo de las líneas </w:t>
      </w:r>
      <w:r w:rsidR="006A0320" w:rsidRPr="00E101C0">
        <w:rPr>
          <w:rFonts w:ascii="TimesNewRomanPSMT" w:hAnsi="TimesNewRomanPSMT"/>
          <w:sz w:val="21"/>
          <w:szCs w:val="21"/>
        </w:rPr>
        <w:t xml:space="preserve">381-392, observamos que ningún modelo se repitió ni una sola vez, es decir todos los modelos propuestos, solo fueron generados una vez. Este algoritmo se aplicará solo al 70% de los datos para agilizar el algoritmo, ya que el tiempo computacional es bastante alto. </w:t>
      </w:r>
      <w:r w:rsidR="006A0320" w:rsidRPr="00E101C0">
        <w:rPr>
          <w:rFonts w:ascii="TimesNewRomanPSMT" w:hAnsi="TimesNewRomanPSMT"/>
          <w:i/>
          <w:iCs/>
          <w:sz w:val="21"/>
          <w:szCs w:val="21"/>
        </w:rPr>
        <w:t>(Por longitud de los datos no puedo enseñar todos los resultados obtenidos por consola).</w:t>
      </w:r>
    </w:p>
    <w:p w14:paraId="7F9AFC4B" w14:textId="1ADA3627" w:rsidR="00BC0516" w:rsidRPr="0008460B" w:rsidRDefault="006A0320" w:rsidP="00BC0516">
      <w:pPr>
        <w:pStyle w:val="NormalWeb"/>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78E1E707" wp14:editId="130AA7F6">
            <wp:extent cx="5396230" cy="1496290"/>
            <wp:effectExtent l="0" t="0" r="1270" b="2540"/>
            <wp:docPr id="47" name="Imagen 4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Texto&#10;&#10;Descripción generada automáticamente"/>
                    <pic:cNvPicPr/>
                  </pic:nvPicPr>
                  <pic:blipFill rotWithShape="1">
                    <a:blip r:embed="rId40" cstate="print">
                      <a:extLst>
                        <a:ext uri="{28A0092B-C50C-407E-A947-70E740481C1C}">
                          <a14:useLocalDpi xmlns:a14="http://schemas.microsoft.com/office/drawing/2010/main" val="0"/>
                        </a:ext>
                      </a:extLst>
                    </a:blip>
                    <a:srcRect b="24330"/>
                    <a:stretch/>
                  </pic:blipFill>
                  <pic:spPr bwMode="auto">
                    <a:xfrm>
                      <a:off x="0" y="0"/>
                      <a:ext cx="5396230" cy="1496290"/>
                    </a:xfrm>
                    <a:prstGeom prst="rect">
                      <a:avLst/>
                    </a:prstGeom>
                    <a:ln>
                      <a:noFill/>
                    </a:ln>
                    <a:extLst>
                      <a:ext uri="{53640926-AAD7-44D8-BBD7-CCE9431645EC}">
                        <a14:shadowObscured xmlns:a14="http://schemas.microsoft.com/office/drawing/2010/main"/>
                      </a:ext>
                    </a:extLst>
                  </pic:spPr>
                </pic:pic>
              </a:graphicData>
            </a:graphic>
          </wp:inline>
        </w:drawing>
      </w:r>
    </w:p>
    <w:p w14:paraId="6E864BD9" w14:textId="17F726DF" w:rsidR="00582938" w:rsidRPr="00E101C0" w:rsidRDefault="00BC0516" w:rsidP="00BC0516">
      <w:pPr>
        <w:pStyle w:val="NormalWeb"/>
        <w:jc w:val="both"/>
        <w:rPr>
          <w:rFonts w:ascii="TimesNewRomanPSMT" w:hAnsi="TimesNewRomanPSMT"/>
          <w:b/>
          <w:bCs/>
          <w:sz w:val="21"/>
          <w:szCs w:val="21"/>
        </w:rPr>
      </w:pPr>
      <w:r w:rsidRPr="00E101C0">
        <w:rPr>
          <w:rFonts w:ascii="TimesNewRomanPSMT" w:hAnsi="TimesNewRomanPSMT"/>
          <w:b/>
          <w:bCs/>
          <w:sz w:val="21"/>
          <w:szCs w:val="21"/>
        </w:rPr>
        <w:t>Modelo híbrido</w:t>
      </w:r>
    </w:p>
    <w:p w14:paraId="7712389D" w14:textId="04AC3CC0" w:rsidR="00BC0516" w:rsidRPr="00E101C0" w:rsidRDefault="007F60BA" w:rsidP="00BC0516">
      <w:pPr>
        <w:pStyle w:val="NormalWeb"/>
        <w:jc w:val="both"/>
        <w:rPr>
          <w:rFonts w:ascii="TimesNewRomanPSMT" w:hAnsi="TimesNewRomanPSMT"/>
          <w:sz w:val="21"/>
          <w:szCs w:val="21"/>
        </w:rPr>
      </w:pPr>
      <w:r w:rsidRPr="00E101C0">
        <w:rPr>
          <w:rFonts w:ascii="TimesNewRomanPSMT" w:hAnsi="TimesNewRomanPSMT"/>
          <w:sz w:val="21"/>
          <w:szCs w:val="21"/>
        </w:rPr>
        <w:t xml:space="preserve">He intentado generar un modelo con ayuda de los modelos generados con el método clásico, pero no he podido mejorarlo ya que esta suficientemente optimizado. He intentado añadir variables, pero va </w:t>
      </w:r>
      <w:r w:rsidRPr="00E101C0">
        <w:rPr>
          <w:rFonts w:ascii="TimesNewRomanPSMT" w:hAnsi="TimesNewRomanPSMT"/>
          <w:sz w:val="21"/>
          <w:szCs w:val="21"/>
        </w:rPr>
        <w:lastRenderedPageBreak/>
        <w:t xml:space="preserve">aumentando el sesgo y el numero de variable, además el coeficiente de </w:t>
      </w:r>
      <w:r w:rsidRPr="00E101C0">
        <w:rPr>
          <w:rFonts w:ascii="TimesNewRomanPSMT" w:hAnsi="TimesNewRomanPSMT"/>
          <w:i/>
          <w:iCs/>
          <w:sz w:val="21"/>
          <w:szCs w:val="21"/>
        </w:rPr>
        <w:t xml:space="preserve">Rsq (R2). </w:t>
      </w:r>
      <w:r w:rsidRPr="00E101C0">
        <w:rPr>
          <w:rFonts w:ascii="TimesNewRomanPSMT" w:hAnsi="TimesNewRomanPSMT"/>
          <w:sz w:val="21"/>
          <w:szCs w:val="21"/>
        </w:rPr>
        <w:t>Por ello he decidido no incluirlo en la validación cruzada para optimizar el algoritmo. El mejor modelo que he podido crear se encuentra en las líneas 394-400.</w:t>
      </w:r>
    </w:p>
    <w:p w14:paraId="2FF59663" w14:textId="34CC4427" w:rsidR="00BC0516" w:rsidRPr="00E101C0" w:rsidRDefault="009150AD" w:rsidP="00BC0516">
      <w:pPr>
        <w:pStyle w:val="NormalWeb"/>
        <w:jc w:val="both"/>
        <w:rPr>
          <w:rFonts w:ascii="TimesNewRomanPSMT" w:hAnsi="TimesNewRomanPSMT"/>
          <w:b/>
          <w:bCs/>
          <w:sz w:val="21"/>
          <w:szCs w:val="21"/>
        </w:rPr>
      </w:pPr>
      <w:r w:rsidRPr="00E101C0">
        <w:rPr>
          <w:rFonts w:ascii="TimesNewRomanPSMT" w:hAnsi="TimesNewRomanPSMT"/>
          <w:b/>
          <w:bCs/>
          <w:sz w:val="21"/>
          <w:szCs w:val="21"/>
        </w:rPr>
        <w:t>Selección del m</w:t>
      </w:r>
      <w:r w:rsidR="00BC0516" w:rsidRPr="00E101C0">
        <w:rPr>
          <w:rFonts w:ascii="TimesNewRomanPSMT" w:hAnsi="TimesNewRomanPSMT"/>
          <w:b/>
          <w:bCs/>
          <w:sz w:val="21"/>
          <w:szCs w:val="21"/>
        </w:rPr>
        <w:t xml:space="preserve">odelo ganador </w:t>
      </w:r>
    </w:p>
    <w:p w14:paraId="1B5F5813" w14:textId="1046AA01" w:rsidR="009150AD" w:rsidRPr="00E101C0" w:rsidRDefault="009150AD" w:rsidP="00BC0516">
      <w:pPr>
        <w:pStyle w:val="NormalWeb"/>
        <w:jc w:val="both"/>
        <w:rPr>
          <w:rFonts w:ascii="TimesNewRomanPSMT" w:hAnsi="TimesNewRomanPSMT"/>
          <w:sz w:val="21"/>
          <w:szCs w:val="21"/>
        </w:rPr>
      </w:pPr>
      <w:r w:rsidRPr="00E101C0">
        <w:rPr>
          <w:rFonts w:ascii="TimesNewRomanPSMT" w:hAnsi="TimesNewRomanPSMT"/>
          <w:sz w:val="21"/>
          <w:szCs w:val="21"/>
        </w:rPr>
        <w:t>Para la selección del modelo ganador vamos a utilizar el algoritmo de la validación cruzada con los métodos que a priori yo he considerado como posibles ganadores</w:t>
      </w:r>
      <w:r w:rsidR="008A7A26" w:rsidRPr="00E101C0">
        <w:rPr>
          <w:rFonts w:ascii="TimesNewRomanPSMT" w:hAnsi="TimesNewRomanPSMT"/>
          <w:sz w:val="21"/>
          <w:szCs w:val="21"/>
        </w:rPr>
        <w:t xml:space="preserve">. Estos modelos que yo he seleccionado son: </w:t>
      </w:r>
      <w:r w:rsidR="008A7A26" w:rsidRPr="00E101C0">
        <w:rPr>
          <w:rFonts w:ascii="TimesNewRomanPSMT" w:hAnsi="TimesNewRomanPSMT"/>
          <w:i/>
          <w:iCs/>
          <w:sz w:val="21"/>
          <w:szCs w:val="21"/>
        </w:rPr>
        <w:t>modelo1, modeloStepAIC (mismo resultado que modeloBackAIC), modeloStepAIC_int, modeloStepBIC_int, modeloStepAIC_transInt, modeloStepBIC_transInt.</w:t>
      </w:r>
      <w:r w:rsidR="003C6E42" w:rsidRPr="00E101C0">
        <w:rPr>
          <w:rFonts w:ascii="TimesNewRomanPSMT" w:hAnsi="TimesNewRomanPSMT"/>
          <w:sz w:val="21"/>
          <w:szCs w:val="21"/>
        </w:rPr>
        <w:t xml:space="preserve"> En este orden se representan los modelos a continuación en la imagen. El algoritmo para poder representar estos modelos se encuentra en las líneas 402-42</w:t>
      </w:r>
      <w:r w:rsidR="00FC1CEC" w:rsidRPr="00E101C0">
        <w:rPr>
          <w:rFonts w:ascii="TimesNewRomanPSMT" w:hAnsi="TimesNewRomanPSMT"/>
          <w:sz w:val="21"/>
          <w:szCs w:val="21"/>
        </w:rPr>
        <w:t>4</w:t>
      </w:r>
      <w:r w:rsidR="003C6E42" w:rsidRPr="00E101C0">
        <w:rPr>
          <w:rFonts w:ascii="TimesNewRomanPSMT" w:hAnsi="TimesNewRomanPSMT"/>
          <w:sz w:val="21"/>
          <w:szCs w:val="21"/>
        </w:rPr>
        <w:t>.</w:t>
      </w:r>
    </w:p>
    <w:p w14:paraId="1D5CC720" w14:textId="3D6786A8" w:rsidR="009150AD" w:rsidRPr="00E101C0" w:rsidRDefault="003C6E42" w:rsidP="003C6E42">
      <w:pPr>
        <w:pStyle w:val="NormalWeb"/>
        <w:jc w:val="center"/>
        <w:rPr>
          <w:rFonts w:ascii="TimesNewRomanPSMT" w:hAnsi="TimesNewRomanPSMT"/>
          <w:b/>
          <w:bCs/>
          <w:sz w:val="21"/>
          <w:szCs w:val="21"/>
        </w:rPr>
      </w:pPr>
      <w:r w:rsidRPr="00E101C0">
        <w:rPr>
          <w:rFonts w:ascii="TimesNewRomanPSMT" w:hAnsi="TimesNewRomanPSMT"/>
          <w:b/>
          <w:bCs/>
          <w:noProof/>
          <w:sz w:val="21"/>
          <w:szCs w:val="21"/>
        </w:rPr>
        <w:drawing>
          <wp:inline distT="0" distB="0" distL="0" distR="0" wp14:anchorId="08F01EEA" wp14:editId="591D502E">
            <wp:extent cx="4193309" cy="2797698"/>
            <wp:effectExtent l="0" t="0" r="0" b="0"/>
            <wp:docPr id="48" name="Imagen 48"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Gráfico, Gráfico de cajas y bigotes&#10;&#10;Descripción generada automáticamente"/>
                    <pic:cNvPicPr/>
                  </pic:nvPicPr>
                  <pic:blipFill rotWithShape="1">
                    <a:blip r:embed="rId41" cstate="print">
                      <a:extLst>
                        <a:ext uri="{28A0092B-C50C-407E-A947-70E740481C1C}">
                          <a14:useLocalDpi xmlns:a14="http://schemas.microsoft.com/office/drawing/2010/main" val="0"/>
                        </a:ext>
                      </a:extLst>
                    </a:blip>
                    <a:srcRect t="3871"/>
                    <a:stretch/>
                  </pic:blipFill>
                  <pic:spPr bwMode="auto">
                    <a:xfrm>
                      <a:off x="0" y="0"/>
                      <a:ext cx="4267096" cy="2846927"/>
                    </a:xfrm>
                    <a:prstGeom prst="rect">
                      <a:avLst/>
                    </a:prstGeom>
                    <a:ln>
                      <a:noFill/>
                    </a:ln>
                    <a:extLst>
                      <a:ext uri="{53640926-AAD7-44D8-BBD7-CCE9431645EC}">
                        <a14:shadowObscured xmlns:a14="http://schemas.microsoft.com/office/drawing/2010/main"/>
                      </a:ext>
                    </a:extLst>
                  </pic:spPr>
                </pic:pic>
              </a:graphicData>
            </a:graphic>
          </wp:inline>
        </w:drawing>
      </w:r>
    </w:p>
    <w:p w14:paraId="47A5A762" w14:textId="3259D9A5" w:rsidR="003C6E42" w:rsidRPr="00E101C0" w:rsidRDefault="008B6E18" w:rsidP="003C6E42">
      <w:pPr>
        <w:pStyle w:val="NormalWeb"/>
        <w:jc w:val="both"/>
        <w:rPr>
          <w:rFonts w:ascii="TimesNewRomanPSMT" w:hAnsi="TimesNewRomanPSMT"/>
          <w:sz w:val="21"/>
          <w:szCs w:val="21"/>
        </w:rPr>
      </w:pPr>
      <w:r w:rsidRPr="00E101C0">
        <w:rPr>
          <w:rFonts w:ascii="TimesNewRomanPSMT" w:hAnsi="TimesNewRomanPSMT"/>
          <w:sz w:val="21"/>
          <w:szCs w:val="21"/>
        </w:rPr>
        <w:t>Viendo estos resultados junto a sus estadísticas en la imagen inferior. He decidido elegir el Modelo 5 (</w:t>
      </w:r>
      <w:r w:rsidRPr="00E101C0">
        <w:rPr>
          <w:rFonts w:ascii="TimesNewRomanPSMT" w:hAnsi="TimesNewRomanPSMT"/>
          <w:i/>
          <w:iCs/>
          <w:sz w:val="21"/>
          <w:szCs w:val="21"/>
        </w:rPr>
        <w:t>modeloStepBIC_transInt</w:t>
      </w:r>
      <w:r w:rsidRPr="00E101C0">
        <w:rPr>
          <w:rFonts w:ascii="TimesNewRomanPSMT" w:hAnsi="TimesNewRomanPSMT"/>
          <w:sz w:val="21"/>
          <w:szCs w:val="21"/>
        </w:rPr>
        <w:t xml:space="preserve">) </w:t>
      </w:r>
      <w:r w:rsidR="00736CE2" w:rsidRPr="00E101C0">
        <w:rPr>
          <w:rFonts w:ascii="TimesNewRomanPSMT" w:hAnsi="TimesNewRomanPSMT"/>
          <w:sz w:val="21"/>
          <w:szCs w:val="21"/>
        </w:rPr>
        <w:t>ya</w:t>
      </w:r>
      <w:r w:rsidR="00736CE2">
        <w:rPr>
          <w:rFonts w:ascii="TimesNewRomanPSMT" w:hAnsi="TimesNewRomanPSMT"/>
          <w:sz w:val="21"/>
          <w:szCs w:val="21"/>
        </w:rPr>
        <w:t xml:space="preserve"> </w:t>
      </w:r>
      <w:r w:rsidR="00736CE2" w:rsidRPr="00E101C0">
        <w:rPr>
          <w:rFonts w:ascii="TimesNewRomanPSMT" w:hAnsi="TimesNewRomanPSMT"/>
          <w:sz w:val="21"/>
          <w:szCs w:val="21"/>
        </w:rPr>
        <w:t>que,</w:t>
      </w:r>
      <w:r w:rsidRPr="00E101C0">
        <w:rPr>
          <w:rFonts w:ascii="TimesNewRomanPSMT" w:hAnsi="TimesNewRomanPSMT"/>
          <w:sz w:val="21"/>
          <w:szCs w:val="21"/>
        </w:rPr>
        <w:t xml:space="preserve"> pese a presentar un R2 inferior es el que menor variabilidad presenta, a demás de tener 43 variables frente a las 167 y 163 de los </w:t>
      </w:r>
      <w:r w:rsidR="00FC1CEC" w:rsidRPr="00E101C0">
        <w:rPr>
          <w:rFonts w:ascii="TimesNewRomanPSMT" w:hAnsi="TimesNewRomanPSMT"/>
          <w:sz w:val="21"/>
          <w:szCs w:val="21"/>
        </w:rPr>
        <w:t>M</w:t>
      </w:r>
      <w:r w:rsidRPr="00E101C0">
        <w:rPr>
          <w:rFonts w:ascii="TimesNewRomanPSMT" w:hAnsi="TimesNewRomanPSMT"/>
          <w:sz w:val="21"/>
          <w:szCs w:val="21"/>
        </w:rPr>
        <w:t>odelos 4 y 2 respectivamente.</w:t>
      </w:r>
    </w:p>
    <w:p w14:paraId="0DF0785F" w14:textId="31A30725" w:rsidR="00BC0516" w:rsidRPr="00E101C0" w:rsidRDefault="007E54B5" w:rsidP="007E54B5">
      <w:pPr>
        <w:pStyle w:val="NormalWeb"/>
        <w:jc w:val="both"/>
        <w:rPr>
          <w:rFonts w:ascii="TimesNewRomanPSMT" w:hAnsi="TimesNewRomanPSMT"/>
          <w:b/>
          <w:bCs/>
          <w:sz w:val="21"/>
          <w:szCs w:val="21"/>
        </w:rPr>
      </w:pPr>
      <w:r w:rsidRPr="00E101C0">
        <w:rPr>
          <w:rFonts w:ascii="TimesNewRomanPSMT" w:hAnsi="TimesNewRomanPSMT"/>
          <w:b/>
          <w:bCs/>
          <w:noProof/>
          <w:sz w:val="21"/>
          <w:szCs w:val="21"/>
        </w:rPr>
        <w:drawing>
          <wp:inline distT="0" distB="0" distL="0" distR="0" wp14:anchorId="4717E36C" wp14:editId="7640DE74">
            <wp:extent cx="5396230" cy="952500"/>
            <wp:effectExtent l="0" t="0" r="1270" b="0"/>
            <wp:docPr id="51" name="Imagen 5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Texto&#10;&#10;Descripción generada automáticament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428114" cy="958128"/>
                    </a:xfrm>
                    <a:prstGeom prst="rect">
                      <a:avLst/>
                    </a:prstGeom>
                  </pic:spPr>
                </pic:pic>
              </a:graphicData>
            </a:graphic>
          </wp:inline>
        </w:drawing>
      </w:r>
    </w:p>
    <w:p w14:paraId="1877EA9E" w14:textId="77DBE7FA" w:rsidR="00AB2F27" w:rsidRDefault="00347602" w:rsidP="00AB2F27">
      <w:pPr>
        <w:pStyle w:val="NormalWeb"/>
        <w:jc w:val="both"/>
        <w:rPr>
          <w:rFonts w:ascii="TimesNewRomanPSMT" w:hAnsi="TimesNewRomanPSMT"/>
          <w:sz w:val="21"/>
          <w:szCs w:val="21"/>
        </w:rPr>
      </w:pPr>
      <w:r w:rsidRPr="00E101C0">
        <w:rPr>
          <w:rFonts w:ascii="TimesNewRomanPSMT" w:hAnsi="TimesNewRomanPSMT"/>
          <w:sz w:val="21"/>
          <w:szCs w:val="21"/>
        </w:rPr>
        <w:t>Por ultimo evaluamos el modelo ganador podemos examinar los coeficientes</w:t>
      </w:r>
      <w:r w:rsidR="002A747F" w:rsidRPr="00E101C0">
        <w:rPr>
          <w:rFonts w:ascii="TimesNewRomanPSMT" w:hAnsi="TimesNewRomanPSMT"/>
          <w:sz w:val="21"/>
          <w:szCs w:val="21"/>
        </w:rPr>
        <w:t xml:space="preserve"> (línea 209)</w:t>
      </w:r>
      <w:r w:rsidRPr="00E101C0">
        <w:rPr>
          <w:rFonts w:ascii="TimesNewRomanPSMT" w:hAnsi="TimesNewRomanPSMT"/>
          <w:sz w:val="21"/>
          <w:szCs w:val="21"/>
        </w:rPr>
        <w:t xml:space="preserve"> con la función</w:t>
      </w:r>
      <w:r w:rsidRPr="00E101C0">
        <w:rPr>
          <w:rFonts w:ascii="TimesNewRomanPSMT" w:hAnsi="TimesNewRomanPSMT"/>
          <w:i/>
          <w:iCs/>
          <w:sz w:val="21"/>
          <w:szCs w:val="21"/>
        </w:rPr>
        <w:t xml:space="preserve"> </w:t>
      </w:r>
      <w:proofErr w:type="gramStart"/>
      <w:r w:rsidRPr="00E101C0">
        <w:rPr>
          <w:rFonts w:ascii="TimesNewRomanPSMT" w:hAnsi="TimesNewRomanPSMT"/>
          <w:i/>
          <w:iCs/>
          <w:sz w:val="21"/>
          <w:szCs w:val="21"/>
        </w:rPr>
        <w:t>coef(</w:t>
      </w:r>
      <w:proofErr w:type="gramEnd"/>
      <w:r w:rsidRPr="00E101C0">
        <w:rPr>
          <w:rFonts w:ascii="TimesNewRomanPSMT" w:hAnsi="TimesNewRomanPSMT"/>
          <w:i/>
          <w:iCs/>
          <w:sz w:val="21"/>
          <w:szCs w:val="21"/>
        </w:rPr>
        <w:t xml:space="preserve">ModeloGanador) </w:t>
      </w:r>
      <w:r w:rsidRPr="00E101C0">
        <w:rPr>
          <w:rFonts w:ascii="TimesNewRomanPSMT" w:hAnsi="TimesNewRomanPSMT"/>
          <w:sz w:val="21"/>
          <w:szCs w:val="21"/>
        </w:rPr>
        <w:t>y ver el R2 para los modelos de entrenamiento y test, 0.4193538 (train) y 0.4111261 (test)</w:t>
      </w:r>
      <w:r w:rsidR="002A747F" w:rsidRPr="00E101C0">
        <w:rPr>
          <w:rFonts w:ascii="TimesNewRomanPSMT" w:hAnsi="TimesNewRomanPSMT"/>
          <w:sz w:val="21"/>
          <w:szCs w:val="21"/>
        </w:rPr>
        <w:t>.</w:t>
      </w:r>
      <w:r w:rsidR="00AB2F27" w:rsidRPr="00AB2F27">
        <w:rPr>
          <w:rFonts w:ascii="TimesNewRomanPSMT" w:hAnsi="TimesNewRomanPSMT"/>
          <w:sz w:val="21"/>
          <w:szCs w:val="21"/>
        </w:rPr>
        <w:t xml:space="preserve"> </w:t>
      </w:r>
      <w:r w:rsidR="00AB2F27">
        <w:rPr>
          <w:rFonts w:ascii="TimesNewRomanPSMT" w:hAnsi="TimesNewRomanPSMT"/>
          <w:sz w:val="21"/>
          <w:szCs w:val="21"/>
        </w:rPr>
        <w:t xml:space="preserve">A </w:t>
      </w:r>
      <w:proofErr w:type="gramStart"/>
      <w:r w:rsidR="00AB2F27">
        <w:rPr>
          <w:rFonts w:ascii="TimesNewRomanPSMT" w:hAnsi="TimesNewRomanPSMT"/>
          <w:sz w:val="21"/>
          <w:szCs w:val="21"/>
        </w:rPr>
        <w:t>continuación</w:t>
      </w:r>
      <w:proofErr w:type="gramEnd"/>
      <w:r w:rsidR="00A62C0A">
        <w:rPr>
          <w:rFonts w:ascii="TimesNewRomanPSMT" w:hAnsi="TimesNewRomanPSMT"/>
          <w:sz w:val="21"/>
          <w:szCs w:val="21"/>
        </w:rPr>
        <w:t xml:space="preserve"> se muestra</w:t>
      </w:r>
      <w:r w:rsidR="00AB2F27">
        <w:rPr>
          <w:rFonts w:ascii="TimesNewRomanPSMT" w:hAnsi="TimesNewRomanPSMT"/>
          <w:sz w:val="21"/>
          <w:szCs w:val="21"/>
        </w:rPr>
        <w:t xml:space="preserve"> el summary del modelo ganador y los coeficientes seleccionados para su interpretación (línea 429)</w:t>
      </w:r>
    </w:p>
    <w:p w14:paraId="7A2D2E5D" w14:textId="0ABAA5AC" w:rsidR="00AB2F27" w:rsidRPr="00AB2F27" w:rsidRDefault="00FD5136" w:rsidP="00AB2F27">
      <w:pPr>
        <w:pStyle w:val="NormalWeb"/>
        <w:jc w:val="center"/>
        <w:rPr>
          <w:rFonts w:ascii="TimesNewRomanPSMT" w:hAnsi="TimesNewRomanPSMT"/>
          <w:sz w:val="21"/>
          <w:szCs w:val="21"/>
        </w:rPr>
      </w:pPr>
      <w:r>
        <w:rPr>
          <w:rFonts w:ascii="TimesNewRomanPSMT" w:hAnsi="TimesNewRomanPSMT"/>
          <w:noProof/>
          <w:sz w:val="21"/>
          <w:szCs w:val="21"/>
        </w:rPr>
        <w:lastRenderedPageBreak/>
        <w:drawing>
          <wp:inline distT="0" distB="0" distL="0" distR="0" wp14:anchorId="30BFE755" wp14:editId="5CF1BEE6">
            <wp:extent cx="3898116" cy="1135380"/>
            <wp:effectExtent l="0" t="0" r="1270" b="0"/>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rotWithShape="1">
                    <a:blip r:embed="rId43" cstate="print">
                      <a:extLst>
                        <a:ext uri="{28A0092B-C50C-407E-A947-70E740481C1C}">
                          <a14:useLocalDpi xmlns:a14="http://schemas.microsoft.com/office/drawing/2010/main" val="0"/>
                        </a:ext>
                      </a:extLst>
                    </a:blip>
                    <a:srcRect b="1270"/>
                    <a:stretch/>
                  </pic:blipFill>
                  <pic:spPr bwMode="auto">
                    <a:xfrm>
                      <a:off x="0" y="0"/>
                      <a:ext cx="3900170" cy="1135978"/>
                    </a:xfrm>
                    <a:prstGeom prst="rect">
                      <a:avLst/>
                    </a:prstGeom>
                    <a:ln>
                      <a:noFill/>
                    </a:ln>
                    <a:extLst>
                      <a:ext uri="{53640926-AAD7-44D8-BBD7-CCE9431645EC}">
                        <a14:shadowObscured xmlns:a14="http://schemas.microsoft.com/office/drawing/2010/main"/>
                      </a:ext>
                    </a:extLst>
                  </pic:spPr>
                </pic:pic>
              </a:graphicData>
            </a:graphic>
          </wp:inline>
        </w:drawing>
      </w:r>
      <w:r w:rsidR="00AB2F27">
        <w:rPr>
          <w:rFonts w:ascii="TimesNewRomanPSMT" w:hAnsi="TimesNewRomanPSMT"/>
          <w:noProof/>
          <w:sz w:val="21"/>
          <w:szCs w:val="21"/>
        </w:rPr>
        <w:drawing>
          <wp:inline distT="0" distB="0" distL="0" distR="0" wp14:anchorId="58982C9C" wp14:editId="454CAE1A">
            <wp:extent cx="3900170" cy="4777105"/>
            <wp:effectExtent l="0" t="0" r="0" b="0"/>
            <wp:docPr id="116" name="Imagen 1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116" descr="Texto&#10;&#10;Descripción generada automáticamente"/>
                    <pic:cNvPicPr/>
                  </pic:nvPicPr>
                  <pic:blipFill rotWithShape="1">
                    <a:blip r:embed="rId44" cstate="print">
                      <a:extLst>
                        <a:ext uri="{28A0092B-C50C-407E-A947-70E740481C1C}">
                          <a14:useLocalDpi xmlns:a14="http://schemas.microsoft.com/office/drawing/2010/main" val="0"/>
                        </a:ext>
                      </a:extLst>
                    </a:blip>
                    <a:srcRect b="327"/>
                    <a:stretch/>
                  </pic:blipFill>
                  <pic:spPr bwMode="auto">
                    <a:xfrm>
                      <a:off x="0" y="0"/>
                      <a:ext cx="3900170" cy="4777105"/>
                    </a:xfrm>
                    <a:prstGeom prst="rect">
                      <a:avLst/>
                    </a:prstGeom>
                    <a:ln>
                      <a:noFill/>
                    </a:ln>
                    <a:extLst>
                      <a:ext uri="{53640926-AAD7-44D8-BBD7-CCE9431645EC}">
                        <a14:shadowObscured xmlns:a14="http://schemas.microsoft.com/office/drawing/2010/main"/>
                      </a:ext>
                    </a:extLst>
                  </pic:spPr>
                </pic:pic>
              </a:graphicData>
            </a:graphic>
          </wp:inline>
        </w:drawing>
      </w:r>
      <w:r w:rsidR="00AB2F27">
        <w:rPr>
          <w:rFonts w:ascii="TimesNewRomanPSMT" w:hAnsi="TimesNewRomanPSMT"/>
          <w:noProof/>
          <w:sz w:val="21"/>
          <w:szCs w:val="21"/>
        </w:rPr>
        <w:drawing>
          <wp:inline distT="0" distB="0" distL="0" distR="0" wp14:anchorId="0D43B3E7" wp14:editId="79595F82">
            <wp:extent cx="3900170" cy="626745"/>
            <wp:effectExtent l="0" t="0" r="0" b="0"/>
            <wp:docPr id="117" name="Imagen 1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117" descr="Texto&#10;&#10;Descripción generada automáticament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900170" cy="626745"/>
                    </a:xfrm>
                    <a:prstGeom prst="rect">
                      <a:avLst/>
                    </a:prstGeom>
                  </pic:spPr>
                </pic:pic>
              </a:graphicData>
            </a:graphic>
          </wp:inline>
        </w:drawing>
      </w:r>
    </w:p>
    <w:p w14:paraId="6D302EDD" w14:textId="77777777" w:rsidR="00AB2F27" w:rsidRPr="00AB2F27" w:rsidRDefault="00AB2F27" w:rsidP="00AB2F27">
      <w:pPr>
        <w:pStyle w:val="NormalWeb"/>
        <w:ind w:left="720"/>
        <w:jc w:val="both"/>
        <w:rPr>
          <w:color w:val="000000" w:themeColor="text1"/>
          <w:sz w:val="21"/>
          <w:szCs w:val="21"/>
        </w:rPr>
      </w:pPr>
    </w:p>
    <w:p w14:paraId="6D6D0736" w14:textId="2297829B" w:rsidR="00AB2F27" w:rsidRPr="00AB2F27" w:rsidRDefault="001F6EB5" w:rsidP="00AB2F27">
      <w:pPr>
        <w:pStyle w:val="NormalWeb"/>
        <w:ind w:left="720"/>
        <w:jc w:val="both"/>
        <w:rPr>
          <w:color w:val="000000" w:themeColor="text1"/>
          <w:sz w:val="21"/>
          <w:szCs w:val="21"/>
        </w:rPr>
      </w:pPr>
      <w:r>
        <w:rPr>
          <w:noProof/>
          <w:color w:val="000000" w:themeColor="text1"/>
          <w:sz w:val="21"/>
          <w:szCs w:val="21"/>
        </w:rPr>
        <w:drawing>
          <wp:inline distT="0" distB="0" distL="0" distR="0" wp14:anchorId="17ED8CB7" wp14:editId="450862DD">
            <wp:extent cx="1818860" cy="303530"/>
            <wp:effectExtent l="0" t="0" r="0" b="1270"/>
            <wp:docPr id="140" name="Imagen 140"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 140" descr="Interfaz de usuario gráfica, Texto&#10;&#10;Descripción generada automáticamente con confianza media"/>
                    <pic:cNvPicPr/>
                  </pic:nvPicPr>
                  <pic:blipFill rotWithShape="1">
                    <a:blip r:embed="rId46" cstate="print">
                      <a:extLst>
                        <a:ext uri="{28A0092B-C50C-407E-A947-70E740481C1C}">
                          <a14:useLocalDpi xmlns:a14="http://schemas.microsoft.com/office/drawing/2010/main" val="0"/>
                        </a:ext>
                      </a:extLst>
                    </a:blip>
                    <a:srcRect l="2055"/>
                    <a:stretch/>
                  </pic:blipFill>
                  <pic:spPr bwMode="auto">
                    <a:xfrm>
                      <a:off x="0" y="0"/>
                      <a:ext cx="1859920" cy="310382"/>
                    </a:xfrm>
                    <a:prstGeom prst="rect">
                      <a:avLst/>
                    </a:prstGeom>
                    <a:ln>
                      <a:noFill/>
                    </a:ln>
                    <a:extLst>
                      <a:ext uri="{53640926-AAD7-44D8-BBD7-CCE9431645EC}">
                        <a14:shadowObscured xmlns:a14="http://schemas.microsoft.com/office/drawing/2010/main"/>
                      </a:ext>
                    </a:extLst>
                  </pic:spPr>
                </pic:pic>
              </a:graphicData>
            </a:graphic>
          </wp:inline>
        </w:drawing>
      </w:r>
    </w:p>
    <w:p w14:paraId="2AAF3D73" w14:textId="10FF167A" w:rsidR="005A3AC5" w:rsidRPr="005A3AC5" w:rsidRDefault="00DB5DB3" w:rsidP="005A3AC5">
      <w:pPr>
        <w:pStyle w:val="NormalWeb"/>
        <w:numPr>
          <w:ilvl w:val="0"/>
          <w:numId w:val="7"/>
        </w:numPr>
        <w:jc w:val="both"/>
        <w:rPr>
          <w:b/>
          <w:bCs/>
          <w:color w:val="000000" w:themeColor="text1"/>
          <w:sz w:val="21"/>
          <w:szCs w:val="21"/>
        </w:rPr>
      </w:pPr>
      <w:r w:rsidRPr="00FF5991">
        <w:rPr>
          <w:b/>
          <w:bCs/>
          <w:sz w:val="21"/>
          <w:szCs w:val="21"/>
        </w:rPr>
        <w:t xml:space="preserve">Variable continua: </w:t>
      </w:r>
      <w:r w:rsidR="00377856">
        <w:rPr>
          <w:sz w:val="21"/>
          <w:szCs w:val="21"/>
        </w:rPr>
        <w:t>Elijo</w:t>
      </w:r>
      <w:r w:rsidRPr="00FF5991">
        <w:rPr>
          <w:sz w:val="21"/>
          <w:szCs w:val="21"/>
        </w:rPr>
        <w:t xml:space="preserve"> la variable</w:t>
      </w:r>
      <w:r w:rsidR="00A57CDF">
        <w:rPr>
          <w:color w:val="000000" w:themeColor="text1"/>
          <w:sz w:val="21"/>
          <w:szCs w:val="21"/>
        </w:rPr>
        <w:t xml:space="preserve"> </w:t>
      </w:r>
      <w:r w:rsidR="00A57CDF">
        <w:rPr>
          <w:b/>
          <w:bCs/>
          <w:sz w:val="21"/>
          <w:szCs w:val="21"/>
        </w:rPr>
        <w:t>Age_over65_pct</w:t>
      </w:r>
      <w:r w:rsidR="00377856">
        <w:rPr>
          <w:b/>
          <w:bCs/>
          <w:sz w:val="21"/>
          <w:szCs w:val="21"/>
        </w:rPr>
        <w:t xml:space="preserve">, </w:t>
      </w:r>
      <w:r w:rsidR="00377856" w:rsidRPr="00377856">
        <w:rPr>
          <w:sz w:val="21"/>
          <w:szCs w:val="21"/>
        </w:rPr>
        <w:t>que</w:t>
      </w:r>
      <w:r w:rsidR="00377856">
        <w:rPr>
          <w:b/>
          <w:bCs/>
          <w:sz w:val="21"/>
          <w:szCs w:val="21"/>
        </w:rPr>
        <w:t xml:space="preserve"> </w:t>
      </w:r>
      <w:r w:rsidR="00AD28C4">
        <w:rPr>
          <w:sz w:val="21"/>
          <w:szCs w:val="21"/>
        </w:rPr>
        <w:t>Posee un valor de</w:t>
      </w:r>
      <w:r w:rsidRPr="00A57CDF">
        <w:rPr>
          <w:sz w:val="21"/>
          <w:szCs w:val="21"/>
        </w:rPr>
        <w:t xml:space="preserve"> </w:t>
      </w:r>
      <w:r w:rsidR="00377856">
        <w:rPr>
          <w:sz w:val="21"/>
          <w:szCs w:val="21"/>
        </w:rPr>
        <w:t>-1.975186</w:t>
      </w:r>
      <w:r w:rsidRPr="00A57CDF">
        <w:rPr>
          <w:sz w:val="21"/>
          <w:szCs w:val="21"/>
        </w:rPr>
        <w:t>e</w:t>
      </w:r>
      <w:r w:rsidR="00377856">
        <w:rPr>
          <w:sz w:val="21"/>
          <w:szCs w:val="21"/>
        </w:rPr>
        <w:t xml:space="preserve">-01, esto quiere decir </w:t>
      </w:r>
      <w:r w:rsidR="005A3AC5">
        <w:rPr>
          <w:sz w:val="21"/>
          <w:szCs w:val="21"/>
        </w:rPr>
        <w:t>que,</w:t>
      </w:r>
      <w:r w:rsidR="00377856">
        <w:rPr>
          <w:sz w:val="21"/>
          <w:szCs w:val="21"/>
        </w:rPr>
        <w:t xml:space="preserve"> por cada </w:t>
      </w:r>
      <w:r w:rsidR="005A3AC5">
        <w:rPr>
          <w:sz w:val="21"/>
          <w:szCs w:val="21"/>
        </w:rPr>
        <w:t>aumento</w:t>
      </w:r>
      <w:r w:rsidR="00A04668">
        <w:rPr>
          <w:sz w:val="21"/>
          <w:szCs w:val="21"/>
        </w:rPr>
        <w:t xml:space="preserve"> unitario en la variable </w:t>
      </w:r>
      <w:r w:rsidR="005A3AC5">
        <w:rPr>
          <w:sz w:val="21"/>
          <w:szCs w:val="21"/>
        </w:rPr>
        <w:t>predictora</w:t>
      </w:r>
      <w:r w:rsidR="00A04668">
        <w:rPr>
          <w:sz w:val="21"/>
          <w:szCs w:val="21"/>
        </w:rPr>
        <w:t>,</w:t>
      </w:r>
      <w:r w:rsidR="00A04668">
        <w:rPr>
          <w:b/>
          <w:bCs/>
          <w:sz w:val="21"/>
          <w:szCs w:val="21"/>
        </w:rPr>
        <w:t xml:space="preserve"> </w:t>
      </w:r>
      <w:r w:rsidR="00A04668" w:rsidRPr="00A04668">
        <w:rPr>
          <w:sz w:val="21"/>
          <w:szCs w:val="21"/>
        </w:rPr>
        <w:t>variable</w:t>
      </w:r>
      <w:r w:rsidR="00A04668">
        <w:rPr>
          <w:sz w:val="21"/>
          <w:szCs w:val="21"/>
        </w:rPr>
        <w:t xml:space="preserve"> </w:t>
      </w:r>
      <w:r w:rsidR="005A3AC5">
        <w:rPr>
          <w:sz w:val="21"/>
          <w:szCs w:val="21"/>
        </w:rPr>
        <w:t>o</w:t>
      </w:r>
      <w:r w:rsidR="005A3AC5" w:rsidRPr="00A04668">
        <w:rPr>
          <w:sz w:val="21"/>
          <w:szCs w:val="21"/>
        </w:rPr>
        <w:t>bjetivo</w:t>
      </w:r>
      <w:r w:rsidR="00A04668">
        <w:rPr>
          <w:sz w:val="21"/>
          <w:szCs w:val="21"/>
        </w:rPr>
        <w:t xml:space="preserve"> </w:t>
      </w:r>
      <w:r w:rsidR="005A3AC5">
        <w:rPr>
          <w:sz w:val="21"/>
          <w:szCs w:val="21"/>
        </w:rPr>
        <w:t>continua</w:t>
      </w:r>
      <w:r w:rsidR="00A04668">
        <w:rPr>
          <w:sz w:val="21"/>
          <w:szCs w:val="21"/>
        </w:rPr>
        <w:t xml:space="preserve"> (</w:t>
      </w:r>
      <w:r w:rsidR="00A04668" w:rsidRPr="00E101C0">
        <w:rPr>
          <w:rFonts w:ascii="TimesNewRomanPSMT" w:hAnsi="TimesNewRomanPSMT"/>
          <w:b/>
          <w:bCs/>
          <w:sz w:val="21"/>
          <w:szCs w:val="21"/>
        </w:rPr>
        <w:t>AbstentionPtge</w:t>
      </w:r>
      <w:r w:rsidR="00A04668">
        <w:rPr>
          <w:sz w:val="21"/>
          <w:szCs w:val="21"/>
        </w:rPr>
        <w:t xml:space="preserve">) va a disminuir </w:t>
      </w:r>
      <w:r w:rsidR="00A04668">
        <w:rPr>
          <w:sz w:val="21"/>
          <w:szCs w:val="21"/>
        </w:rPr>
        <w:t>-</w:t>
      </w:r>
      <w:r w:rsidR="00A04668">
        <w:rPr>
          <w:sz w:val="21"/>
          <w:szCs w:val="21"/>
        </w:rPr>
        <w:t>0.</w:t>
      </w:r>
      <w:r w:rsidR="00A04668">
        <w:rPr>
          <w:sz w:val="21"/>
          <w:szCs w:val="21"/>
        </w:rPr>
        <w:t>1975186</w:t>
      </w:r>
      <w:r w:rsidR="005A3AC5">
        <w:rPr>
          <w:sz w:val="21"/>
          <w:szCs w:val="21"/>
        </w:rPr>
        <w:t>.</w:t>
      </w:r>
    </w:p>
    <w:p w14:paraId="426BC25B" w14:textId="084ED321" w:rsidR="007716D6" w:rsidRPr="005A3AC5" w:rsidRDefault="00DB5DB3" w:rsidP="00DA1095">
      <w:pPr>
        <w:pStyle w:val="NormalWeb"/>
        <w:numPr>
          <w:ilvl w:val="0"/>
          <w:numId w:val="7"/>
        </w:numPr>
        <w:ind w:left="714"/>
        <w:jc w:val="both"/>
        <w:rPr>
          <w:rFonts w:ascii="TimesNewRomanPSMT" w:hAnsi="TimesNewRomanPSMT"/>
          <w:sz w:val="21"/>
          <w:szCs w:val="21"/>
        </w:rPr>
      </w:pPr>
      <w:r w:rsidRPr="005A3AC5">
        <w:rPr>
          <w:b/>
          <w:bCs/>
          <w:sz w:val="21"/>
          <w:szCs w:val="21"/>
        </w:rPr>
        <w:t xml:space="preserve">Variable binaria: </w:t>
      </w:r>
      <w:r w:rsidRPr="005A3AC5">
        <w:rPr>
          <w:sz w:val="21"/>
          <w:szCs w:val="21"/>
        </w:rPr>
        <w:t>Utilizamos la variable</w:t>
      </w:r>
      <w:r w:rsidRPr="005A3AC5">
        <w:rPr>
          <w:b/>
          <w:bCs/>
          <w:sz w:val="21"/>
          <w:szCs w:val="21"/>
        </w:rPr>
        <w:t xml:space="preserve"> CCAA </w:t>
      </w:r>
      <w:r w:rsidRPr="005A3AC5">
        <w:rPr>
          <w:sz w:val="21"/>
          <w:szCs w:val="21"/>
        </w:rPr>
        <w:t>y la categoría</w:t>
      </w:r>
      <w:r w:rsidRPr="005A3AC5">
        <w:rPr>
          <w:b/>
          <w:bCs/>
          <w:sz w:val="21"/>
          <w:szCs w:val="21"/>
        </w:rPr>
        <w:t xml:space="preserve"> Canarias (</w:t>
      </w:r>
      <w:r w:rsidRPr="005A3AC5">
        <w:rPr>
          <w:sz w:val="21"/>
          <w:szCs w:val="21"/>
        </w:rPr>
        <w:t>la categoría de referencia es</w:t>
      </w:r>
      <w:r w:rsidRPr="005A3AC5">
        <w:rPr>
          <w:b/>
          <w:bCs/>
          <w:sz w:val="21"/>
          <w:szCs w:val="21"/>
        </w:rPr>
        <w:t xml:space="preserve"> Andalucía</w:t>
      </w:r>
      <w:r w:rsidRPr="005A3AC5">
        <w:rPr>
          <w:sz w:val="21"/>
          <w:szCs w:val="21"/>
        </w:rPr>
        <w:t xml:space="preserve">). El </w:t>
      </w:r>
      <w:r w:rsidR="0028320E" w:rsidRPr="005A3AC5">
        <w:rPr>
          <w:sz w:val="21"/>
          <w:szCs w:val="21"/>
        </w:rPr>
        <w:t xml:space="preserve">valor del </w:t>
      </w:r>
      <w:r w:rsidRPr="005A3AC5">
        <w:rPr>
          <w:sz w:val="21"/>
          <w:szCs w:val="21"/>
        </w:rPr>
        <w:t xml:space="preserve">coeficiente </w:t>
      </w:r>
      <w:r w:rsidR="0028320E" w:rsidRPr="005A3AC5">
        <w:rPr>
          <w:sz w:val="21"/>
          <w:szCs w:val="21"/>
        </w:rPr>
        <w:t>seleccionado</w:t>
      </w:r>
      <w:r w:rsidRPr="005A3AC5">
        <w:rPr>
          <w:sz w:val="21"/>
          <w:szCs w:val="21"/>
        </w:rPr>
        <w:t xml:space="preserve"> para esta categoría es </w:t>
      </w:r>
      <w:r w:rsidR="0028320E" w:rsidRPr="005A3AC5">
        <w:rPr>
          <w:sz w:val="21"/>
          <w:szCs w:val="21"/>
        </w:rPr>
        <w:t xml:space="preserve">de </w:t>
      </w:r>
      <w:r w:rsidR="00A57CDF" w:rsidRPr="005A3AC5">
        <w:rPr>
          <w:sz w:val="21"/>
          <w:szCs w:val="21"/>
        </w:rPr>
        <w:t>4.486972</w:t>
      </w:r>
      <w:r w:rsidRPr="005A3AC5">
        <w:rPr>
          <w:sz w:val="21"/>
          <w:szCs w:val="21"/>
        </w:rPr>
        <w:t>e-0</w:t>
      </w:r>
      <w:r w:rsidR="00A57CDF" w:rsidRPr="005A3AC5">
        <w:rPr>
          <w:sz w:val="21"/>
          <w:szCs w:val="21"/>
        </w:rPr>
        <w:t>0</w:t>
      </w:r>
      <w:r w:rsidR="005A3AC5">
        <w:rPr>
          <w:sz w:val="21"/>
          <w:szCs w:val="21"/>
        </w:rPr>
        <w:t xml:space="preserve">. Esto nos dice que la media de </w:t>
      </w:r>
      <w:r w:rsidR="005A3AC5" w:rsidRPr="00E101C0">
        <w:rPr>
          <w:rFonts w:ascii="TimesNewRomanPSMT" w:hAnsi="TimesNewRomanPSMT"/>
          <w:b/>
          <w:bCs/>
          <w:sz w:val="21"/>
          <w:szCs w:val="21"/>
        </w:rPr>
        <w:t>AbstentionPtge</w:t>
      </w:r>
      <w:r w:rsidR="005A3AC5">
        <w:rPr>
          <w:rFonts w:ascii="TimesNewRomanPSMT" w:hAnsi="TimesNewRomanPSMT"/>
          <w:b/>
          <w:bCs/>
          <w:sz w:val="21"/>
          <w:szCs w:val="21"/>
        </w:rPr>
        <w:t xml:space="preserve"> </w:t>
      </w:r>
      <w:r w:rsidR="005A3AC5" w:rsidRPr="005A3AC5">
        <w:rPr>
          <w:rFonts w:ascii="TimesNewRomanPSMT" w:hAnsi="TimesNewRomanPSMT"/>
          <w:sz w:val="21"/>
          <w:szCs w:val="21"/>
        </w:rPr>
        <w:t>en Canarias es</w:t>
      </w:r>
      <w:r w:rsidR="005A3AC5">
        <w:rPr>
          <w:rFonts w:ascii="TimesNewRomanPSMT" w:hAnsi="TimesNewRomanPSMT"/>
          <w:b/>
          <w:bCs/>
          <w:sz w:val="21"/>
          <w:szCs w:val="21"/>
        </w:rPr>
        <w:t xml:space="preserve"> </w:t>
      </w:r>
      <w:r w:rsidR="005A3AC5" w:rsidRPr="005A3AC5">
        <w:rPr>
          <w:rFonts w:ascii="TimesNewRomanPSMT" w:hAnsi="TimesNewRomanPSMT"/>
          <w:sz w:val="21"/>
          <w:szCs w:val="21"/>
        </w:rPr>
        <w:t>de</w:t>
      </w:r>
      <w:r w:rsidR="005A3AC5">
        <w:rPr>
          <w:rFonts w:ascii="TimesNewRomanPSMT" w:hAnsi="TimesNewRomanPSMT"/>
          <w:b/>
          <w:bCs/>
          <w:sz w:val="21"/>
          <w:szCs w:val="21"/>
        </w:rPr>
        <w:t xml:space="preserve"> </w:t>
      </w:r>
      <w:r w:rsidR="005A3AC5" w:rsidRPr="005A3AC5">
        <w:rPr>
          <w:sz w:val="21"/>
          <w:szCs w:val="21"/>
        </w:rPr>
        <w:t>4.486972</w:t>
      </w:r>
      <w:r w:rsidR="005A3AC5">
        <w:rPr>
          <w:sz w:val="21"/>
          <w:szCs w:val="21"/>
        </w:rPr>
        <w:t xml:space="preserve"> unidades superior que en Andalucía</w:t>
      </w:r>
    </w:p>
    <w:p w14:paraId="01DC06F9" w14:textId="2ACD1924" w:rsidR="00AC2934" w:rsidRPr="00E101C0" w:rsidRDefault="00F40C9B" w:rsidP="00F40C9B">
      <w:pPr>
        <w:pStyle w:val="NormalWeb"/>
        <w:jc w:val="both"/>
        <w:rPr>
          <w:rFonts w:ascii="TimesNewRomanPSMT" w:hAnsi="TimesNewRomanPSMT"/>
          <w:color w:val="2F5496" w:themeColor="accent1" w:themeShade="BF"/>
          <w:sz w:val="32"/>
          <w:szCs w:val="32"/>
        </w:rPr>
      </w:pPr>
      <w:r w:rsidRPr="00E101C0">
        <w:rPr>
          <w:rFonts w:ascii="TimesNewRomanPSMT" w:hAnsi="TimesNewRomanPSMT"/>
          <w:color w:val="2F5496" w:themeColor="accent1" w:themeShade="BF"/>
          <w:sz w:val="32"/>
          <w:szCs w:val="32"/>
        </w:rPr>
        <w:lastRenderedPageBreak/>
        <w:t xml:space="preserve">10. </w:t>
      </w:r>
      <w:r w:rsidR="00CC3AB7" w:rsidRPr="00E101C0">
        <w:rPr>
          <w:rFonts w:ascii="TimesNewRomanPSMT" w:hAnsi="TimesNewRomanPSMT"/>
          <w:color w:val="2F5496" w:themeColor="accent1" w:themeShade="BF"/>
          <w:sz w:val="32"/>
          <w:szCs w:val="32"/>
        </w:rPr>
        <w:t>Construcción</w:t>
      </w:r>
      <w:r w:rsidRPr="00E101C0">
        <w:rPr>
          <w:rFonts w:ascii="TimesNewRomanPSMT" w:hAnsi="TimesNewRomanPSMT"/>
          <w:color w:val="2F5496" w:themeColor="accent1" w:themeShade="BF"/>
          <w:sz w:val="32"/>
          <w:szCs w:val="32"/>
        </w:rPr>
        <w:t xml:space="preserve"> del modelo de </w:t>
      </w:r>
      <w:r w:rsidR="00CC3AB7" w:rsidRPr="00E101C0">
        <w:rPr>
          <w:rFonts w:ascii="TimesNewRomanPSMT" w:hAnsi="TimesNewRomanPSMT"/>
          <w:color w:val="2F5496" w:themeColor="accent1" w:themeShade="BF"/>
          <w:sz w:val="32"/>
          <w:szCs w:val="32"/>
        </w:rPr>
        <w:t>regresión</w:t>
      </w:r>
      <w:r w:rsidRPr="00E101C0">
        <w:rPr>
          <w:rFonts w:ascii="TimesNewRomanPSMT" w:hAnsi="TimesNewRomanPSMT"/>
          <w:color w:val="2F5496" w:themeColor="accent1" w:themeShade="BF"/>
          <w:sz w:val="32"/>
          <w:szCs w:val="32"/>
        </w:rPr>
        <w:t xml:space="preserve"> </w:t>
      </w:r>
      <w:r w:rsidR="00CC3AB7" w:rsidRPr="00E101C0">
        <w:rPr>
          <w:rFonts w:ascii="TimesNewRomanPSMT" w:hAnsi="TimesNewRomanPSMT"/>
          <w:color w:val="2F5496" w:themeColor="accent1" w:themeShade="BF"/>
          <w:sz w:val="32"/>
          <w:szCs w:val="32"/>
        </w:rPr>
        <w:t>logística</w:t>
      </w:r>
      <w:r w:rsidRPr="00E101C0">
        <w:rPr>
          <w:rFonts w:ascii="TimesNewRomanPSMT" w:hAnsi="TimesNewRomanPSMT"/>
          <w:color w:val="2F5496" w:themeColor="accent1" w:themeShade="BF"/>
          <w:sz w:val="32"/>
          <w:szCs w:val="32"/>
        </w:rPr>
        <w:t>.</w:t>
      </w:r>
    </w:p>
    <w:p w14:paraId="548185C2" w14:textId="2ACD1924" w:rsidR="00F3362E" w:rsidRPr="00E101C0" w:rsidRDefault="00205AC0" w:rsidP="007544AF">
      <w:pPr>
        <w:pStyle w:val="NormalWeb"/>
        <w:jc w:val="both"/>
        <w:rPr>
          <w:rFonts w:ascii="TimesNewRomanPSMT" w:hAnsi="TimesNewRomanPSMT"/>
          <w:sz w:val="21"/>
          <w:szCs w:val="21"/>
        </w:rPr>
      </w:pPr>
      <w:r>
        <w:rPr>
          <w:rFonts w:ascii="TimesNewRomanPSMT" w:hAnsi="TimesNewRomanPSMT"/>
          <w:sz w:val="21"/>
          <w:szCs w:val="21"/>
        </w:rPr>
        <w:t>E</w:t>
      </w:r>
      <w:r w:rsidR="007544AF" w:rsidRPr="00E101C0">
        <w:rPr>
          <w:rFonts w:ascii="TimesNewRomanPSMT" w:hAnsi="TimesNewRomanPSMT"/>
          <w:sz w:val="21"/>
          <w:szCs w:val="21"/>
        </w:rPr>
        <w:t>ste modelo se centra en la variable objetivo binaria. Vamos a utilizar este modelo ganador para predecir esta variable objetivo con m</w:t>
      </w:r>
      <w:r w:rsidR="00BC6874" w:rsidRPr="00E101C0">
        <w:rPr>
          <w:rFonts w:ascii="TimesNewRomanPSMT" w:hAnsi="TimesNewRomanPSMT"/>
          <w:sz w:val="21"/>
          <w:szCs w:val="21"/>
        </w:rPr>
        <w:t>á</w:t>
      </w:r>
      <w:r w:rsidR="007544AF" w:rsidRPr="00E101C0">
        <w:rPr>
          <w:rFonts w:ascii="TimesNewRomanPSMT" w:hAnsi="TimesNewRomanPSMT"/>
          <w:sz w:val="21"/>
          <w:szCs w:val="21"/>
        </w:rPr>
        <w:t>s o menos certeza dependiendo de las variables de entrada.</w:t>
      </w:r>
    </w:p>
    <w:p w14:paraId="5571DC4A" w14:textId="6BB25080" w:rsidR="00273FE9" w:rsidRPr="00205AC0" w:rsidRDefault="00F3362E" w:rsidP="00273FE9">
      <w:pPr>
        <w:pStyle w:val="NormalWeb"/>
        <w:jc w:val="both"/>
        <w:rPr>
          <w:rFonts w:ascii="TimesNewRomanPSMT" w:hAnsi="TimesNewRomanPSMT"/>
          <w:sz w:val="21"/>
          <w:szCs w:val="21"/>
        </w:rPr>
      </w:pPr>
      <w:r w:rsidRPr="00E101C0">
        <w:rPr>
          <w:rFonts w:ascii="TimesNewRomanPSMT" w:hAnsi="TimesNewRomanPSMT"/>
          <w:sz w:val="21"/>
          <w:szCs w:val="21"/>
        </w:rPr>
        <w:t xml:space="preserve">Una vez cargado los </w:t>
      </w:r>
      <w:r w:rsidR="00106D08" w:rsidRPr="00E101C0">
        <w:rPr>
          <w:rFonts w:ascii="TimesNewRomanPSMT" w:hAnsi="TimesNewRomanPSMT"/>
          <w:sz w:val="21"/>
          <w:szCs w:val="21"/>
        </w:rPr>
        <w:t>datos</w:t>
      </w:r>
      <w:r w:rsidR="006B3594" w:rsidRPr="00E101C0">
        <w:rPr>
          <w:rFonts w:ascii="TimesNewRomanPSMT" w:hAnsi="TimesNewRomanPSMT"/>
          <w:sz w:val="21"/>
          <w:szCs w:val="21"/>
        </w:rPr>
        <w:t xml:space="preserve"> y </w:t>
      </w:r>
      <w:r w:rsidR="00106D08" w:rsidRPr="00E101C0">
        <w:rPr>
          <w:rFonts w:ascii="TimesNewRomanPSMT" w:hAnsi="TimesNewRomanPSMT"/>
          <w:sz w:val="21"/>
          <w:szCs w:val="21"/>
        </w:rPr>
        <w:t>(línea 449)</w:t>
      </w:r>
      <w:r w:rsidR="006B3594" w:rsidRPr="00E101C0">
        <w:rPr>
          <w:rFonts w:ascii="TimesNewRomanPSMT" w:hAnsi="TimesNewRomanPSMT"/>
          <w:sz w:val="21"/>
          <w:szCs w:val="21"/>
        </w:rPr>
        <w:t xml:space="preserve"> </w:t>
      </w:r>
      <w:r w:rsidR="00624477" w:rsidRPr="00E101C0">
        <w:rPr>
          <w:rFonts w:ascii="TimesNewRomanPSMT" w:hAnsi="TimesNewRomanPSMT"/>
          <w:sz w:val="21"/>
          <w:szCs w:val="21"/>
        </w:rPr>
        <w:t>procedemos a hacer la partición entre</w:t>
      </w:r>
      <w:r w:rsidR="006B3594" w:rsidRPr="00E101C0">
        <w:rPr>
          <w:rFonts w:ascii="TimesNewRomanPSMT" w:hAnsi="TimesNewRomanPSMT"/>
          <w:sz w:val="21"/>
          <w:szCs w:val="21"/>
        </w:rPr>
        <w:t xml:space="preserve"> </w:t>
      </w:r>
      <w:r w:rsidR="00624477" w:rsidRPr="00E101C0">
        <w:rPr>
          <w:rFonts w:ascii="TimesNewRomanPSMT" w:hAnsi="TimesNewRomanPSMT"/>
          <w:sz w:val="21"/>
          <w:szCs w:val="21"/>
        </w:rPr>
        <w:t>los datos de entrenamiento y test (líneas 458-462)</w:t>
      </w:r>
      <w:r w:rsidR="00244166" w:rsidRPr="00E101C0">
        <w:rPr>
          <w:rFonts w:ascii="TimesNewRomanPSMT" w:hAnsi="TimesNewRomanPSMT"/>
          <w:sz w:val="21"/>
          <w:szCs w:val="21"/>
        </w:rPr>
        <w:t>.</w:t>
      </w:r>
      <w:r w:rsidR="00205AC0">
        <w:rPr>
          <w:rFonts w:ascii="TimesNewRomanPSMT" w:hAnsi="TimesNewRomanPSMT"/>
          <w:sz w:val="21"/>
          <w:szCs w:val="21"/>
        </w:rPr>
        <w:t xml:space="preserve"> </w:t>
      </w:r>
      <w:r w:rsidR="00244166" w:rsidRPr="00E101C0">
        <w:rPr>
          <w:rFonts w:ascii="TimesNewRomanPSMT" w:hAnsi="TimesNewRomanPSMT"/>
          <w:sz w:val="21"/>
          <w:szCs w:val="21"/>
        </w:rPr>
        <w:t xml:space="preserve">La forma de calcular estos modelos es igual a la del apartado anterior (regresión lineal), pero esta vez, en lugar de usar la función </w:t>
      </w:r>
      <w:proofErr w:type="gramStart"/>
      <w:r w:rsidR="00244166" w:rsidRPr="00E101C0">
        <w:rPr>
          <w:rFonts w:ascii="TimesNewRomanPSMT" w:hAnsi="TimesNewRomanPSMT"/>
          <w:i/>
          <w:iCs/>
          <w:sz w:val="21"/>
          <w:szCs w:val="21"/>
        </w:rPr>
        <w:t>lm(</w:t>
      </w:r>
      <w:proofErr w:type="gramEnd"/>
      <w:r w:rsidR="00244166" w:rsidRPr="00E101C0">
        <w:rPr>
          <w:rFonts w:ascii="TimesNewRomanPSMT" w:hAnsi="TimesNewRomanPSMT"/>
          <w:i/>
          <w:iCs/>
          <w:sz w:val="21"/>
          <w:szCs w:val="21"/>
        </w:rPr>
        <w:t xml:space="preserve">), </w:t>
      </w:r>
      <w:r w:rsidR="00244166" w:rsidRPr="00E101C0">
        <w:rPr>
          <w:rFonts w:ascii="TimesNewRomanPSMT" w:hAnsi="TimesNewRomanPSMT"/>
          <w:sz w:val="21"/>
          <w:szCs w:val="21"/>
        </w:rPr>
        <w:t>usaremos la función</w:t>
      </w:r>
      <w:r w:rsidR="00244166" w:rsidRPr="00E101C0">
        <w:rPr>
          <w:rFonts w:ascii="TimesNewRomanPSMT" w:hAnsi="TimesNewRomanPSMT"/>
          <w:i/>
          <w:iCs/>
          <w:sz w:val="21"/>
          <w:szCs w:val="21"/>
        </w:rPr>
        <w:t xml:space="preserve"> glm() </w:t>
      </w:r>
      <w:r w:rsidR="00244166" w:rsidRPr="00E101C0">
        <w:rPr>
          <w:rFonts w:ascii="TimesNewRomanPSMT" w:hAnsi="TimesNewRomanPSMT"/>
          <w:sz w:val="21"/>
          <w:szCs w:val="21"/>
        </w:rPr>
        <w:t xml:space="preserve">del paquete de funciones </w:t>
      </w:r>
      <w:r w:rsidR="00244166" w:rsidRPr="00E101C0">
        <w:rPr>
          <w:rFonts w:ascii="TimesNewRomanPSMT" w:hAnsi="TimesNewRomanPSMT"/>
          <w:i/>
          <w:iCs/>
          <w:sz w:val="21"/>
          <w:szCs w:val="21"/>
        </w:rPr>
        <w:t>FuncionesRosa.R.</w:t>
      </w:r>
    </w:p>
    <w:p w14:paraId="0C1CF141" w14:textId="77777777" w:rsidR="00273FE9" w:rsidRPr="00E101C0" w:rsidRDefault="00273FE9" w:rsidP="00273FE9">
      <w:pPr>
        <w:pStyle w:val="NormalWeb"/>
        <w:jc w:val="both"/>
        <w:rPr>
          <w:rFonts w:ascii="TimesNewRomanPSMT" w:hAnsi="TimesNewRomanPSMT"/>
          <w:b/>
          <w:bCs/>
          <w:sz w:val="21"/>
          <w:szCs w:val="21"/>
        </w:rPr>
      </w:pPr>
      <w:r w:rsidRPr="00E101C0">
        <w:rPr>
          <w:rFonts w:ascii="TimesNewRomanPSMT" w:hAnsi="TimesNewRomanPSMT"/>
          <w:b/>
          <w:bCs/>
          <w:sz w:val="21"/>
          <w:szCs w:val="21"/>
        </w:rPr>
        <w:t>Selección de modelos manuales</w:t>
      </w:r>
    </w:p>
    <w:p w14:paraId="4D601371" w14:textId="77777777" w:rsidR="00273FE9" w:rsidRPr="00E101C0" w:rsidRDefault="00273FE9" w:rsidP="00273FE9">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Modelo con todas las variables (modelo1)</w:t>
      </w:r>
    </w:p>
    <w:p w14:paraId="79D6C52B" w14:textId="13ED58CB" w:rsidR="00273FE9" w:rsidRPr="00E101C0" w:rsidRDefault="00244166" w:rsidP="00273FE9">
      <w:pPr>
        <w:pStyle w:val="NormalWeb"/>
        <w:ind w:left="720"/>
        <w:jc w:val="both"/>
        <w:rPr>
          <w:rFonts w:ascii="TimesNewRomanPSMT" w:hAnsi="TimesNewRomanPSMT"/>
          <w:sz w:val="21"/>
          <w:szCs w:val="21"/>
        </w:rPr>
      </w:pPr>
      <w:r w:rsidRPr="00E101C0">
        <w:rPr>
          <w:rFonts w:ascii="TimesNewRomanPSMT" w:hAnsi="TimesNewRomanPSMT"/>
          <w:sz w:val="21"/>
          <w:szCs w:val="21"/>
        </w:rPr>
        <w:t>M</w:t>
      </w:r>
      <w:r w:rsidR="00273FE9" w:rsidRPr="00E101C0">
        <w:rPr>
          <w:rFonts w:ascii="TimesNewRomanPSMT" w:hAnsi="TimesNewRomanPSMT"/>
          <w:sz w:val="21"/>
          <w:szCs w:val="21"/>
        </w:rPr>
        <w:t>odelo un modelo preliminar con todas las variables</w:t>
      </w:r>
      <w:r w:rsidRPr="00E101C0">
        <w:rPr>
          <w:rFonts w:ascii="TimesNewRomanPSMT" w:hAnsi="TimesNewRomanPSMT"/>
          <w:sz w:val="21"/>
          <w:szCs w:val="21"/>
        </w:rPr>
        <w:t>, a excepción de las transformadas (</w:t>
      </w:r>
      <w:r w:rsidR="00273FE9" w:rsidRPr="00E101C0">
        <w:rPr>
          <w:rFonts w:ascii="TimesNewRomanPSMT" w:hAnsi="TimesNewRomanPSMT"/>
          <w:sz w:val="21"/>
          <w:szCs w:val="21"/>
        </w:rPr>
        <w:t>líne</w:t>
      </w:r>
      <w:r w:rsidR="002D2C93" w:rsidRPr="00E101C0">
        <w:rPr>
          <w:rFonts w:ascii="TimesNewRomanPSMT" w:hAnsi="TimesNewRomanPSMT"/>
          <w:sz w:val="21"/>
          <w:szCs w:val="21"/>
        </w:rPr>
        <w:t>as 465-470</w:t>
      </w:r>
      <w:r w:rsidR="00273FE9" w:rsidRPr="00E101C0">
        <w:rPr>
          <w:rFonts w:ascii="TimesNewRomanPSMT" w:hAnsi="TimesNewRomanPSMT"/>
          <w:sz w:val="21"/>
          <w:szCs w:val="21"/>
        </w:rPr>
        <w:t>)</w:t>
      </w:r>
      <w:r w:rsidRPr="00E101C0">
        <w:rPr>
          <w:rFonts w:ascii="TimesNewRomanPSMT" w:hAnsi="TimesNewRomanPSMT"/>
          <w:sz w:val="21"/>
          <w:szCs w:val="21"/>
        </w:rPr>
        <w:t>. Obtenemos los siguientes resultados</w:t>
      </w:r>
      <w:r w:rsidR="00273FE9" w:rsidRPr="00E101C0">
        <w:rPr>
          <w:rFonts w:ascii="TimesNewRomanPSMT" w:hAnsi="TimesNewRomanPSMT"/>
          <w:sz w:val="21"/>
          <w:szCs w:val="21"/>
        </w:rPr>
        <w:t xml:space="preserve">. </w:t>
      </w:r>
    </w:p>
    <w:p w14:paraId="7183BF17" w14:textId="571901A7" w:rsidR="006F6072" w:rsidRPr="00E101C0" w:rsidRDefault="00273FE9" w:rsidP="000C4D1F">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2A6E501E" wp14:editId="491BB3D6">
            <wp:extent cx="4943475" cy="876767"/>
            <wp:effectExtent l="0" t="0" r="0" b="0"/>
            <wp:docPr id="86" name="Imagen 8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Texto&#10;&#10;Descripción generada automáticamente"/>
                    <pic:cNvPicPr/>
                  </pic:nvPicPr>
                  <pic:blipFill rotWithShape="1">
                    <a:blip r:embed="rId47" cstate="print">
                      <a:extLst>
                        <a:ext uri="{28A0092B-C50C-407E-A947-70E740481C1C}">
                          <a14:useLocalDpi xmlns:a14="http://schemas.microsoft.com/office/drawing/2010/main" val="0"/>
                        </a:ext>
                      </a:extLst>
                    </a:blip>
                    <a:srcRect l="1" r="278"/>
                    <a:stretch/>
                  </pic:blipFill>
                  <pic:spPr bwMode="auto">
                    <a:xfrm>
                      <a:off x="0" y="0"/>
                      <a:ext cx="5011594" cy="888848"/>
                    </a:xfrm>
                    <a:prstGeom prst="rect">
                      <a:avLst/>
                    </a:prstGeom>
                    <a:ln>
                      <a:noFill/>
                    </a:ln>
                    <a:extLst>
                      <a:ext uri="{53640926-AAD7-44D8-BBD7-CCE9431645EC}">
                        <a14:shadowObscured xmlns:a14="http://schemas.microsoft.com/office/drawing/2010/main"/>
                      </a:ext>
                    </a:extLst>
                  </pic:spPr>
                </pic:pic>
              </a:graphicData>
            </a:graphic>
          </wp:inline>
        </w:drawing>
      </w:r>
    </w:p>
    <w:p w14:paraId="6CE05024" w14:textId="2147C621" w:rsidR="00E9166B" w:rsidRPr="00E101C0" w:rsidRDefault="00E9166B" w:rsidP="00E9166B">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 xml:space="preserve">Modelo con variables </w:t>
      </w:r>
      <w:r w:rsidR="00FA6F2E">
        <w:rPr>
          <w:rFonts w:ascii="TimesNewRomanPSMT" w:hAnsi="TimesNewRomanPSMT"/>
          <w:b/>
          <w:bCs/>
          <w:sz w:val="21"/>
          <w:szCs w:val="21"/>
        </w:rPr>
        <w:t>más</w:t>
      </w:r>
      <w:r w:rsidRPr="00E101C0">
        <w:rPr>
          <w:rFonts w:ascii="TimesNewRomanPSMT" w:hAnsi="TimesNewRomanPSMT"/>
          <w:b/>
          <w:bCs/>
          <w:sz w:val="21"/>
          <w:szCs w:val="21"/>
        </w:rPr>
        <w:t xml:space="preserve"> significativas (modelo2)</w:t>
      </w:r>
    </w:p>
    <w:p w14:paraId="15AD6574" w14:textId="6BCC9D04" w:rsidR="002D2C93" w:rsidRPr="00E101C0" w:rsidRDefault="00E9166B" w:rsidP="002D2C93">
      <w:pPr>
        <w:pStyle w:val="NormalWeb"/>
        <w:ind w:left="720"/>
        <w:jc w:val="both"/>
        <w:rPr>
          <w:rFonts w:ascii="TimesNewRomanPSMT" w:hAnsi="TimesNewRomanPSMT"/>
          <w:sz w:val="21"/>
          <w:szCs w:val="21"/>
        </w:rPr>
      </w:pPr>
      <w:r w:rsidRPr="00E101C0">
        <w:rPr>
          <w:rFonts w:ascii="TimesNewRomanPSMT" w:hAnsi="TimesNewRomanPSMT"/>
          <w:sz w:val="21"/>
          <w:szCs w:val="21"/>
        </w:rPr>
        <w:t xml:space="preserve">Para este modelo he seleccionado las variables </w:t>
      </w:r>
      <w:r w:rsidR="00FA6F2E">
        <w:rPr>
          <w:rFonts w:ascii="TimesNewRomanPSMT" w:hAnsi="TimesNewRomanPSMT"/>
          <w:sz w:val="21"/>
          <w:szCs w:val="21"/>
        </w:rPr>
        <w:t>más</w:t>
      </w:r>
      <w:r w:rsidRPr="00E101C0">
        <w:rPr>
          <w:rFonts w:ascii="TimesNewRomanPSMT" w:hAnsi="TimesNewRomanPSMT"/>
          <w:sz w:val="21"/>
          <w:szCs w:val="21"/>
        </w:rPr>
        <w:t xml:space="preserve"> significativas al calcular V de </w:t>
      </w:r>
      <w:r w:rsidR="002D2C93" w:rsidRPr="00E101C0">
        <w:rPr>
          <w:rFonts w:ascii="TimesNewRomanPSMT" w:hAnsi="TimesNewRomanPSMT"/>
          <w:sz w:val="21"/>
          <w:szCs w:val="21"/>
        </w:rPr>
        <w:t xml:space="preserve">Cramer (línea </w:t>
      </w:r>
      <w:r w:rsidR="00205AC0" w:rsidRPr="00E101C0">
        <w:rPr>
          <w:rFonts w:ascii="TimesNewRomanPSMT" w:hAnsi="TimesNewRomanPSMT"/>
          <w:sz w:val="21"/>
          <w:szCs w:val="21"/>
        </w:rPr>
        <w:t>4</w:t>
      </w:r>
      <w:r w:rsidR="00205AC0">
        <w:rPr>
          <w:rFonts w:ascii="TimesNewRomanPSMT" w:hAnsi="TimesNewRomanPSMT"/>
          <w:sz w:val="21"/>
          <w:szCs w:val="21"/>
        </w:rPr>
        <w:t>72</w:t>
      </w:r>
      <w:r w:rsidR="00205AC0" w:rsidRPr="00E101C0">
        <w:rPr>
          <w:rFonts w:ascii="TimesNewRomanPSMT" w:hAnsi="TimesNewRomanPSMT"/>
          <w:sz w:val="21"/>
          <w:szCs w:val="21"/>
        </w:rPr>
        <w:t>-47</w:t>
      </w:r>
      <w:r w:rsidR="00205AC0">
        <w:rPr>
          <w:rFonts w:ascii="TimesNewRomanPSMT" w:hAnsi="TimesNewRomanPSMT"/>
          <w:sz w:val="21"/>
          <w:szCs w:val="21"/>
        </w:rPr>
        <w:t>7</w:t>
      </w:r>
      <w:r w:rsidR="002D2C93" w:rsidRPr="00E101C0">
        <w:rPr>
          <w:rFonts w:ascii="TimesNewRomanPSMT" w:hAnsi="TimesNewRomanPSMT"/>
          <w:sz w:val="21"/>
          <w:szCs w:val="21"/>
        </w:rPr>
        <w:t xml:space="preserve">). Los resultados obtenidos se muestran a </w:t>
      </w:r>
      <w:r w:rsidR="006F6072" w:rsidRPr="00E101C0">
        <w:rPr>
          <w:rFonts w:ascii="TimesNewRomanPSMT" w:hAnsi="TimesNewRomanPSMT"/>
          <w:sz w:val="21"/>
          <w:szCs w:val="21"/>
        </w:rPr>
        <w:t>continuación</w:t>
      </w:r>
      <w:r w:rsidR="002D2C93" w:rsidRPr="00E101C0">
        <w:rPr>
          <w:rFonts w:ascii="TimesNewRomanPSMT" w:hAnsi="TimesNewRomanPSMT"/>
          <w:sz w:val="21"/>
          <w:szCs w:val="21"/>
        </w:rPr>
        <w:t xml:space="preserve">. </w:t>
      </w:r>
    </w:p>
    <w:p w14:paraId="16AF355A" w14:textId="7833B8B0" w:rsidR="00205AC0" w:rsidRPr="00E101C0" w:rsidRDefault="006F6072" w:rsidP="00FA6F2E">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505EC455" wp14:editId="7FCF8D43">
            <wp:extent cx="4943475" cy="932880"/>
            <wp:effectExtent l="0" t="0" r="0" b="0"/>
            <wp:docPr id="87" name="Imagen 8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Texto&#10;&#10;Descripción generada automáticamente"/>
                    <pic:cNvPicPr/>
                  </pic:nvPicPr>
                  <pic:blipFill rotWithShape="1">
                    <a:blip r:embed="rId48" cstate="print">
                      <a:extLst>
                        <a:ext uri="{28A0092B-C50C-407E-A947-70E740481C1C}">
                          <a14:useLocalDpi xmlns:a14="http://schemas.microsoft.com/office/drawing/2010/main" val="0"/>
                        </a:ext>
                      </a:extLst>
                    </a:blip>
                    <a:srcRect r="40"/>
                    <a:stretch/>
                  </pic:blipFill>
                  <pic:spPr bwMode="auto">
                    <a:xfrm>
                      <a:off x="0" y="0"/>
                      <a:ext cx="4951027" cy="934305"/>
                    </a:xfrm>
                    <a:prstGeom prst="rect">
                      <a:avLst/>
                    </a:prstGeom>
                    <a:ln>
                      <a:noFill/>
                    </a:ln>
                    <a:extLst>
                      <a:ext uri="{53640926-AAD7-44D8-BBD7-CCE9431645EC}">
                        <a14:shadowObscured xmlns:a14="http://schemas.microsoft.com/office/drawing/2010/main"/>
                      </a:ext>
                    </a:extLst>
                  </pic:spPr>
                </pic:pic>
              </a:graphicData>
            </a:graphic>
          </wp:inline>
        </w:drawing>
      </w:r>
    </w:p>
    <w:p w14:paraId="6C4CB782" w14:textId="77777777" w:rsidR="00EA3FF0" w:rsidRPr="00E101C0" w:rsidRDefault="00EA3FF0" w:rsidP="00EA3FF0">
      <w:pPr>
        <w:pStyle w:val="NormalWeb"/>
        <w:jc w:val="both"/>
        <w:rPr>
          <w:rFonts w:ascii="TimesNewRomanPSMT" w:hAnsi="TimesNewRomanPSMT"/>
          <w:b/>
          <w:bCs/>
          <w:sz w:val="21"/>
          <w:szCs w:val="21"/>
        </w:rPr>
      </w:pPr>
      <w:r w:rsidRPr="00E101C0">
        <w:rPr>
          <w:rFonts w:ascii="TimesNewRomanPSMT" w:hAnsi="TimesNewRomanPSMT"/>
          <w:b/>
          <w:bCs/>
          <w:sz w:val="21"/>
          <w:szCs w:val="21"/>
        </w:rPr>
        <w:t>Selección de modelos clásicos (automático)</w:t>
      </w:r>
    </w:p>
    <w:p w14:paraId="5628F3CE" w14:textId="4F627CE4" w:rsidR="00EA3FF0" w:rsidRPr="00E101C0" w:rsidRDefault="00EA3FF0" w:rsidP="00EA3FF0">
      <w:pPr>
        <w:pStyle w:val="NormalWeb"/>
        <w:jc w:val="both"/>
        <w:rPr>
          <w:rFonts w:ascii="TimesNewRomanPSMT" w:hAnsi="TimesNewRomanPSMT"/>
          <w:sz w:val="21"/>
          <w:szCs w:val="21"/>
        </w:rPr>
      </w:pPr>
      <w:r w:rsidRPr="00E101C0">
        <w:rPr>
          <w:rFonts w:ascii="TimesNewRomanPSMT" w:hAnsi="TimesNewRomanPSMT"/>
          <w:sz w:val="21"/>
          <w:szCs w:val="21"/>
        </w:rPr>
        <w:t xml:space="preserve">Aplicando los algoritmos del paquete </w:t>
      </w:r>
      <w:r w:rsidRPr="00E101C0">
        <w:rPr>
          <w:rFonts w:ascii="TimesNewRomanPSMT" w:hAnsi="TimesNewRomanPSMT"/>
          <w:i/>
          <w:iCs/>
          <w:sz w:val="21"/>
          <w:szCs w:val="21"/>
        </w:rPr>
        <w:t xml:space="preserve">FuncionesRosa.R, </w:t>
      </w:r>
      <w:r w:rsidRPr="00E101C0">
        <w:rPr>
          <w:rFonts w:ascii="TimesNewRomanPSMT" w:hAnsi="TimesNewRomanPSMT"/>
          <w:sz w:val="21"/>
          <w:szCs w:val="21"/>
        </w:rPr>
        <w:t>como en la regresión lineal</w:t>
      </w:r>
      <w:r w:rsidRPr="00E101C0">
        <w:rPr>
          <w:rFonts w:ascii="TimesNewRomanPSMT" w:hAnsi="TimesNewRomanPSMT"/>
          <w:i/>
          <w:iCs/>
          <w:sz w:val="21"/>
          <w:szCs w:val="21"/>
        </w:rPr>
        <w:t>,</w:t>
      </w:r>
      <w:r w:rsidRPr="00E101C0">
        <w:rPr>
          <w:rFonts w:ascii="TimesNewRomanPSMT" w:hAnsi="TimesNewRomanPSMT"/>
          <w:sz w:val="21"/>
          <w:szCs w:val="21"/>
        </w:rPr>
        <w:t xml:space="preserve"> los modelos se calcula en base a la cada iteración de nuestros modelos primitivo (</w:t>
      </w:r>
      <w:r w:rsidRPr="00E101C0">
        <w:rPr>
          <w:rFonts w:ascii="TimesNewRomanPSMT" w:hAnsi="TimesNewRomanPSMT"/>
          <w:i/>
          <w:iCs/>
          <w:sz w:val="21"/>
          <w:szCs w:val="21"/>
        </w:rPr>
        <w:t>null</w:t>
      </w:r>
      <w:r w:rsidRPr="00E101C0">
        <w:rPr>
          <w:rFonts w:ascii="TimesNewRomanPSMT" w:hAnsi="TimesNewRomanPSMT"/>
          <w:sz w:val="21"/>
          <w:szCs w:val="21"/>
        </w:rPr>
        <w:t xml:space="preserve">, modelo minino [línea 317] y </w:t>
      </w:r>
      <w:r w:rsidRPr="00E101C0">
        <w:rPr>
          <w:rFonts w:ascii="TimesNewRomanPSMT" w:hAnsi="TimesNewRomanPSMT"/>
          <w:i/>
          <w:iCs/>
          <w:sz w:val="21"/>
          <w:szCs w:val="21"/>
        </w:rPr>
        <w:t>full</w:t>
      </w:r>
      <w:r w:rsidRPr="00E101C0">
        <w:rPr>
          <w:rFonts w:ascii="TimesNewRomanPSMT" w:hAnsi="TimesNewRomanPSMT"/>
          <w:sz w:val="21"/>
          <w:szCs w:val="21"/>
        </w:rPr>
        <w:t>, modelo máximo, línea 317]) evaluándose el AIC/SBC del modelo resultante.</w:t>
      </w:r>
    </w:p>
    <w:p w14:paraId="105E1BE9" w14:textId="58B20960" w:rsidR="00EA3FF0" w:rsidRPr="00E101C0" w:rsidRDefault="00EA3FF0" w:rsidP="00EA3FF0">
      <w:pPr>
        <w:pStyle w:val="NormalWeb"/>
        <w:jc w:val="both"/>
        <w:rPr>
          <w:rFonts w:ascii="TimesNewRomanPSMT" w:hAnsi="TimesNewRomanPSMT"/>
          <w:sz w:val="21"/>
          <w:szCs w:val="21"/>
        </w:rPr>
      </w:pPr>
      <w:r w:rsidRPr="00E101C0">
        <w:rPr>
          <w:rFonts w:ascii="TimesNewRomanPSMT" w:hAnsi="TimesNewRomanPSMT"/>
          <w:sz w:val="21"/>
          <w:szCs w:val="21"/>
        </w:rPr>
        <w:t>Los algoritmos son iguale para cada uno de los modelos que su homónimo en el ya explicado apartado anterior. Por ello mostrare solamente los resultados y las líneas donde podemos encontrarlos.</w:t>
      </w:r>
    </w:p>
    <w:p w14:paraId="7C1E1028" w14:textId="1DEFA5CF" w:rsidR="00EA3FF0" w:rsidRPr="00E101C0" w:rsidRDefault="00EA3FF0" w:rsidP="00EA3FF0">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 xml:space="preserve">Modelo Step AIC </w:t>
      </w:r>
    </w:p>
    <w:p w14:paraId="0DB8C673" w14:textId="7FEBF24F" w:rsidR="00D77154" w:rsidRPr="00E101C0" w:rsidRDefault="00D77154" w:rsidP="00D77154">
      <w:pPr>
        <w:pStyle w:val="NormalWeb"/>
        <w:ind w:left="720"/>
        <w:jc w:val="both"/>
        <w:rPr>
          <w:rFonts w:ascii="TimesNewRomanPSMT" w:hAnsi="TimesNewRomanPSMT"/>
          <w:sz w:val="21"/>
          <w:szCs w:val="21"/>
        </w:rPr>
      </w:pPr>
      <w:r w:rsidRPr="00E101C0">
        <w:rPr>
          <w:rFonts w:ascii="TimesNewRomanPSMT" w:hAnsi="TimesNewRomanPSMT"/>
          <w:sz w:val="21"/>
          <w:szCs w:val="21"/>
        </w:rPr>
        <w:t>Líneas 484-489</w:t>
      </w:r>
    </w:p>
    <w:p w14:paraId="5FB40E54" w14:textId="270EA745" w:rsidR="00EA3FF0" w:rsidRPr="00E101C0" w:rsidRDefault="00D77154" w:rsidP="002103DC">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17C494ED" wp14:editId="34724390">
            <wp:extent cx="4922982" cy="905831"/>
            <wp:effectExtent l="0" t="0" r="0" b="0"/>
            <wp:docPr id="88" name="Imagen 8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Texto&#10;&#10;Descripción generada automáticamente"/>
                    <pic:cNvPicPr/>
                  </pic:nvPicPr>
                  <pic:blipFill rotWithShape="1">
                    <a:blip r:embed="rId49" cstate="print">
                      <a:extLst>
                        <a:ext uri="{28A0092B-C50C-407E-A947-70E740481C1C}">
                          <a14:useLocalDpi xmlns:a14="http://schemas.microsoft.com/office/drawing/2010/main" val="0"/>
                        </a:ext>
                      </a:extLst>
                    </a:blip>
                    <a:srcRect r="40"/>
                    <a:stretch/>
                  </pic:blipFill>
                  <pic:spPr bwMode="auto">
                    <a:xfrm>
                      <a:off x="0" y="0"/>
                      <a:ext cx="5015308" cy="922819"/>
                    </a:xfrm>
                    <a:prstGeom prst="rect">
                      <a:avLst/>
                    </a:prstGeom>
                    <a:ln>
                      <a:noFill/>
                    </a:ln>
                    <a:extLst>
                      <a:ext uri="{53640926-AAD7-44D8-BBD7-CCE9431645EC}">
                        <a14:shadowObscured xmlns:a14="http://schemas.microsoft.com/office/drawing/2010/main"/>
                      </a:ext>
                    </a:extLst>
                  </pic:spPr>
                </pic:pic>
              </a:graphicData>
            </a:graphic>
          </wp:inline>
        </w:drawing>
      </w:r>
    </w:p>
    <w:p w14:paraId="19968EE6" w14:textId="77777777" w:rsidR="00EA3FF0" w:rsidRPr="00E101C0" w:rsidRDefault="00EA3FF0" w:rsidP="00EA3FF0">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lastRenderedPageBreak/>
        <w:t xml:space="preserve">Modelo Back AIC </w:t>
      </w:r>
    </w:p>
    <w:p w14:paraId="6431D91F" w14:textId="31D22112" w:rsidR="00D77154" w:rsidRPr="00E101C0" w:rsidRDefault="00D77154" w:rsidP="00D77154">
      <w:pPr>
        <w:pStyle w:val="NormalWeb"/>
        <w:ind w:left="720"/>
        <w:jc w:val="both"/>
        <w:rPr>
          <w:rFonts w:ascii="TimesNewRomanPSMT" w:hAnsi="TimesNewRomanPSMT"/>
          <w:sz w:val="21"/>
          <w:szCs w:val="21"/>
        </w:rPr>
      </w:pPr>
      <w:r w:rsidRPr="00E101C0">
        <w:rPr>
          <w:rFonts w:ascii="TimesNewRomanPSMT" w:hAnsi="TimesNewRomanPSMT"/>
          <w:sz w:val="21"/>
          <w:szCs w:val="21"/>
        </w:rPr>
        <w:t>Líneas 491-49</w:t>
      </w:r>
      <w:r w:rsidR="00F90494" w:rsidRPr="00E101C0">
        <w:rPr>
          <w:rFonts w:ascii="TimesNewRomanPSMT" w:hAnsi="TimesNewRomanPSMT"/>
          <w:sz w:val="21"/>
          <w:szCs w:val="21"/>
        </w:rPr>
        <w:t>5</w:t>
      </w:r>
    </w:p>
    <w:p w14:paraId="6811AA7E" w14:textId="2CBB51FC" w:rsidR="00EA3FF0" w:rsidRPr="00E101C0" w:rsidRDefault="00D77154" w:rsidP="002103DC">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33819095" wp14:editId="5D04EFD7">
            <wp:extent cx="4922520" cy="892205"/>
            <wp:effectExtent l="0" t="0" r="5080" b="0"/>
            <wp:docPr id="89" name="Imagen 8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Texto&#10;&#10;Descripción generada automáticamente"/>
                    <pic:cNvPicPr/>
                  </pic:nvPicPr>
                  <pic:blipFill rotWithShape="1">
                    <a:blip r:embed="rId50" cstate="print">
                      <a:extLst>
                        <a:ext uri="{28A0092B-C50C-407E-A947-70E740481C1C}">
                          <a14:useLocalDpi xmlns:a14="http://schemas.microsoft.com/office/drawing/2010/main" val="0"/>
                        </a:ext>
                      </a:extLst>
                    </a:blip>
                    <a:srcRect l="1" r="212"/>
                    <a:stretch/>
                  </pic:blipFill>
                  <pic:spPr bwMode="auto">
                    <a:xfrm>
                      <a:off x="0" y="0"/>
                      <a:ext cx="4939392" cy="895263"/>
                    </a:xfrm>
                    <a:prstGeom prst="rect">
                      <a:avLst/>
                    </a:prstGeom>
                    <a:ln>
                      <a:noFill/>
                    </a:ln>
                    <a:extLst>
                      <a:ext uri="{53640926-AAD7-44D8-BBD7-CCE9431645EC}">
                        <a14:shadowObscured xmlns:a14="http://schemas.microsoft.com/office/drawing/2010/main"/>
                      </a:ext>
                    </a:extLst>
                  </pic:spPr>
                </pic:pic>
              </a:graphicData>
            </a:graphic>
          </wp:inline>
        </w:drawing>
      </w:r>
    </w:p>
    <w:p w14:paraId="08C6840F" w14:textId="7319639B" w:rsidR="00EA3FF0" w:rsidRPr="00E101C0" w:rsidRDefault="00EA3FF0" w:rsidP="00EA3FF0">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 xml:space="preserve">Modelo Step SBC </w:t>
      </w:r>
    </w:p>
    <w:p w14:paraId="300F2BAB" w14:textId="44CA9B3F" w:rsidR="00F90494" w:rsidRPr="00E101C0" w:rsidRDefault="00F90494" w:rsidP="00F90494">
      <w:pPr>
        <w:pStyle w:val="NormalWeb"/>
        <w:ind w:left="720"/>
        <w:jc w:val="both"/>
        <w:rPr>
          <w:rFonts w:ascii="TimesNewRomanPSMT" w:hAnsi="TimesNewRomanPSMT"/>
          <w:sz w:val="21"/>
          <w:szCs w:val="21"/>
        </w:rPr>
      </w:pPr>
      <w:r w:rsidRPr="00E101C0">
        <w:rPr>
          <w:rFonts w:ascii="TimesNewRomanPSMT" w:hAnsi="TimesNewRomanPSMT"/>
          <w:sz w:val="21"/>
          <w:szCs w:val="21"/>
        </w:rPr>
        <w:t>Líneas 497-501</w:t>
      </w:r>
    </w:p>
    <w:p w14:paraId="143A491C" w14:textId="4DE4424B" w:rsidR="00EA3FF0" w:rsidRPr="00E101C0" w:rsidRDefault="00F90494" w:rsidP="00DD4943">
      <w:pPr>
        <w:pStyle w:val="NormalWeb"/>
        <w:ind w:left="720"/>
        <w:jc w:val="both"/>
        <w:rPr>
          <w:rFonts w:ascii="TimesNewRomanPSMT" w:hAnsi="TimesNewRomanPSMT"/>
          <w:b/>
          <w:bCs/>
          <w:sz w:val="21"/>
          <w:szCs w:val="21"/>
        </w:rPr>
      </w:pPr>
      <w:r w:rsidRPr="00E101C0">
        <w:rPr>
          <w:rFonts w:ascii="TimesNewRomanPSMT" w:hAnsi="TimesNewRomanPSMT"/>
          <w:b/>
          <w:bCs/>
          <w:noProof/>
          <w:sz w:val="21"/>
          <w:szCs w:val="21"/>
        </w:rPr>
        <w:drawing>
          <wp:inline distT="0" distB="0" distL="0" distR="0" wp14:anchorId="61C01218" wp14:editId="60656407">
            <wp:extent cx="5015346" cy="878166"/>
            <wp:effectExtent l="0" t="0" r="1270" b="0"/>
            <wp:docPr id="90" name="Imagen 90"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90" descr="Texto&#10;&#10;Descripción generada automáticamente con confianza media"/>
                    <pic:cNvPicPr/>
                  </pic:nvPicPr>
                  <pic:blipFill rotWithShape="1">
                    <a:blip r:embed="rId51" cstate="print">
                      <a:extLst>
                        <a:ext uri="{28A0092B-C50C-407E-A947-70E740481C1C}">
                          <a14:useLocalDpi xmlns:a14="http://schemas.microsoft.com/office/drawing/2010/main" val="0"/>
                        </a:ext>
                      </a:extLst>
                    </a:blip>
                    <a:srcRect r="8937"/>
                    <a:stretch/>
                  </pic:blipFill>
                  <pic:spPr bwMode="auto">
                    <a:xfrm>
                      <a:off x="0" y="0"/>
                      <a:ext cx="5083498" cy="890099"/>
                    </a:xfrm>
                    <a:prstGeom prst="rect">
                      <a:avLst/>
                    </a:prstGeom>
                    <a:ln>
                      <a:noFill/>
                    </a:ln>
                    <a:extLst>
                      <a:ext uri="{53640926-AAD7-44D8-BBD7-CCE9431645EC}">
                        <a14:shadowObscured xmlns:a14="http://schemas.microsoft.com/office/drawing/2010/main"/>
                      </a:ext>
                    </a:extLst>
                  </pic:spPr>
                </pic:pic>
              </a:graphicData>
            </a:graphic>
          </wp:inline>
        </w:drawing>
      </w:r>
    </w:p>
    <w:p w14:paraId="1B13609C" w14:textId="1192541D" w:rsidR="00EA3FF0" w:rsidRPr="00E101C0" w:rsidRDefault="00EA3FF0" w:rsidP="00EA3FF0">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Modelo Back SBC</w:t>
      </w:r>
    </w:p>
    <w:p w14:paraId="35B18D9D" w14:textId="1DE62BB1" w:rsidR="00FA6067" w:rsidRPr="00E101C0" w:rsidRDefault="00FA6067" w:rsidP="00FA6067">
      <w:pPr>
        <w:pStyle w:val="NormalWeb"/>
        <w:ind w:left="720"/>
        <w:jc w:val="both"/>
        <w:rPr>
          <w:rFonts w:ascii="TimesNewRomanPSMT" w:hAnsi="TimesNewRomanPSMT"/>
          <w:sz w:val="21"/>
          <w:szCs w:val="21"/>
        </w:rPr>
      </w:pPr>
      <w:r w:rsidRPr="00E101C0">
        <w:rPr>
          <w:rFonts w:ascii="TimesNewRomanPSMT" w:hAnsi="TimesNewRomanPSMT"/>
          <w:sz w:val="21"/>
          <w:szCs w:val="21"/>
        </w:rPr>
        <w:t>Líneas 5</w:t>
      </w:r>
      <w:r w:rsidR="007155FD">
        <w:rPr>
          <w:rFonts w:ascii="TimesNewRomanPSMT" w:hAnsi="TimesNewRomanPSMT"/>
          <w:sz w:val="21"/>
          <w:szCs w:val="21"/>
        </w:rPr>
        <w:t>0</w:t>
      </w:r>
      <w:r w:rsidRPr="00E101C0">
        <w:rPr>
          <w:rFonts w:ascii="TimesNewRomanPSMT" w:hAnsi="TimesNewRomanPSMT"/>
          <w:sz w:val="21"/>
          <w:szCs w:val="21"/>
        </w:rPr>
        <w:t>3-5</w:t>
      </w:r>
      <w:r w:rsidR="007155FD">
        <w:rPr>
          <w:rFonts w:ascii="TimesNewRomanPSMT" w:hAnsi="TimesNewRomanPSMT"/>
          <w:sz w:val="21"/>
          <w:szCs w:val="21"/>
        </w:rPr>
        <w:t>0</w:t>
      </w:r>
      <w:r w:rsidRPr="00E101C0">
        <w:rPr>
          <w:rFonts w:ascii="TimesNewRomanPSMT" w:hAnsi="TimesNewRomanPSMT"/>
          <w:sz w:val="21"/>
          <w:szCs w:val="21"/>
        </w:rPr>
        <w:t>7</w:t>
      </w:r>
    </w:p>
    <w:p w14:paraId="68A03637" w14:textId="4ED567F0" w:rsidR="007544AF" w:rsidRPr="002103DC" w:rsidRDefault="00FA6067" w:rsidP="002103DC">
      <w:pPr>
        <w:pStyle w:val="NormalWeb"/>
        <w:ind w:left="720"/>
        <w:jc w:val="both"/>
        <w:rPr>
          <w:rFonts w:ascii="TimesNewRomanPSMT" w:hAnsi="TimesNewRomanPSMT"/>
          <w:b/>
          <w:bCs/>
          <w:sz w:val="21"/>
          <w:szCs w:val="21"/>
        </w:rPr>
      </w:pPr>
      <w:r w:rsidRPr="00E101C0">
        <w:rPr>
          <w:rFonts w:ascii="TimesNewRomanPSMT" w:hAnsi="TimesNewRomanPSMT"/>
          <w:b/>
          <w:bCs/>
          <w:noProof/>
          <w:sz w:val="21"/>
          <w:szCs w:val="21"/>
        </w:rPr>
        <w:drawing>
          <wp:inline distT="0" distB="0" distL="0" distR="0" wp14:anchorId="49F82B12" wp14:editId="57204E0D">
            <wp:extent cx="5110995" cy="955497"/>
            <wp:effectExtent l="0" t="0" r="0" b="0"/>
            <wp:docPr id="91" name="Imagen 9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91" descr="Texto&#10;&#10;Descripción generada automáticamente"/>
                    <pic:cNvPicPr/>
                  </pic:nvPicPr>
                  <pic:blipFill rotWithShape="1">
                    <a:blip r:embed="rId52" cstate="print">
                      <a:extLst>
                        <a:ext uri="{28A0092B-C50C-407E-A947-70E740481C1C}">
                          <a14:useLocalDpi xmlns:a14="http://schemas.microsoft.com/office/drawing/2010/main" val="0"/>
                        </a:ext>
                      </a:extLst>
                    </a:blip>
                    <a:srcRect r="7849"/>
                    <a:stretch/>
                  </pic:blipFill>
                  <pic:spPr bwMode="auto">
                    <a:xfrm>
                      <a:off x="0" y="0"/>
                      <a:ext cx="5210128" cy="974030"/>
                    </a:xfrm>
                    <a:prstGeom prst="rect">
                      <a:avLst/>
                    </a:prstGeom>
                    <a:ln>
                      <a:noFill/>
                    </a:ln>
                    <a:extLst>
                      <a:ext uri="{53640926-AAD7-44D8-BBD7-CCE9431645EC}">
                        <a14:shadowObscured xmlns:a14="http://schemas.microsoft.com/office/drawing/2010/main"/>
                      </a:ext>
                    </a:extLst>
                  </pic:spPr>
                </pic:pic>
              </a:graphicData>
            </a:graphic>
          </wp:inline>
        </w:drawing>
      </w:r>
    </w:p>
    <w:p w14:paraId="654CD8F5" w14:textId="0B99FC3A" w:rsidR="007544AF" w:rsidRDefault="007544AF" w:rsidP="007544A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Modelo Step AIC con todas las posibles interacciones</w:t>
      </w:r>
    </w:p>
    <w:p w14:paraId="2D6DEE60" w14:textId="317D2028" w:rsidR="002103DC" w:rsidRPr="002103DC" w:rsidRDefault="002103DC" w:rsidP="002103DC">
      <w:pPr>
        <w:pStyle w:val="NormalWeb"/>
        <w:ind w:left="720"/>
        <w:jc w:val="both"/>
        <w:rPr>
          <w:rFonts w:ascii="TimesNewRomanPSMT" w:hAnsi="TimesNewRomanPSMT"/>
          <w:sz w:val="21"/>
          <w:szCs w:val="21"/>
        </w:rPr>
      </w:pPr>
      <w:r w:rsidRPr="00E101C0">
        <w:rPr>
          <w:rFonts w:ascii="TimesNewRomanPSMT" w:hAnsi="TimesNewRomanPSMT"/>
          <w:sz w:val="21"/>
          <w:szCs w:val="21"/>
        </w:rPr>
        <w:t>Líneas 5</w:t>
      </w:r>
      <w:r w:rsidR="00D22B43">
        <w:rPr>
          <w:rFonts w:ascii="TimesNewRomanPSMT" w:hAnsi="TimesNewRomanPSMT"/>
          <w:sz w:val="21"/>
          <w:szCs w:val="21"/>
        </w:rPr>
        <w:t>1</w:t>
      </w:r>
      <w:r w:rsidR="007155FD">
        <w:rPr>
          <w:rFonts w:ascii="TimesNewRomanPSMT" w:hAnsi="TimesNewRomanPSMT"/>
          <w:sz w:val="21"/>
          <w:szCs w:val="21"/>
        </w:rPr>
        <w:t>3</w:t>
      </w:r>
      <w:r w:rsidRPr="00E101C0">
        <w:rPr>
          <w:rFonts w:ascii="TimesNewRomanPSMT" w:hAnsi="TimesNewRomanPSMT"/>
          <w:sz w:val="21"/>
          <w:szCs w:val="21"/>
        </w:rPr>
        <w:t>-5</w:t>
      </w:r>
      <w:r w:rsidR="007155FD">
        <w:rPr>
          <w:rFonts w:ascii="TimesNewRomanPSMT" w:hAnsi="TimesNewRomanPSMT"/>
          <w:sz w:val="21"/>
          <w:szCs w:val="21"/>
        </w:rPr>
        <w:t>17</w:t>
      </w:r>
    </w:p>
    <w:p w14:paraId="49F9577A" w14:textId="353B91C6" w:rsidR="007544AF" w:rsidRPr="00E101C0" w:rsidRDefault="000410FF" w:rsidP="007544AF">
      <w:pPr>
        <w:pStyle w:val="NormalWeb"/>
        <w:ind w:left="720"/>
        <w:jc w:val="both"/>
        <w:rPr>
          <w:rFonts w:ascii="TimesNewRomanPSMT" w:hAnsi="TimesNewRomanPSMT"/>
          <w:sz w:val="21"/>
          <w:szCs w:val="21"/>
        </w:rPr>
      </w:pPr>
      <w:r w:rsidRPr="00E101C0">
        <w:rPr>
          <w:rFonts w:ascii="TimesNewRomanPSMT" w:hAnsi="TimesNewRomanPSMT"/>
          <w:b/>
          <w:bCs/>
          <w:noProof/>
          <w:sz w:val="21"/>
          <w:szCs w:val="21"/>
        </w:rPr>
        <w:drawing>
          <wp:inline distT="0" distB="0" distL="0" distR="0" wp14:anchorId="49543205" wp14:editId="79640FDA">
            <wp:extent cx="4910455" cy="1049058"/>
            <wp:effectExtent l="0" t="0" r="4445" b="5080"/>
            <wp:docPr id="92" name="Imagen 9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92" descr="Texto&#10;&#10;Descripción generada automáticamente"/>
                    <pic:cNvPicPr/>
                  </pic:nvPicPr>
                  <pic:blipFill rotWithShape="1">
                    <a:blip r:embed="rId53">
                      <a:extLst>
                        <a:ext uri="{28A0092B-C50C-407E-A947-70E740481C1C}">
                          <a14:useLocalDpi xmlns:a14="http://schemas.microsoft.com/office/drawing/2010/main" val="0"/>
                        </a:ext>
                      </a:extLst>
                    </a:blip>
                    <a:srcRect r="7849"/>
                    <a:stretch/>
                  </pic:blipFill>
                  <pic:spPr bwMode="auto">
                    <a:xfrm>
                      <a:off x="0" y="0"/>
                      <a:ext cx="5030672" cy="1074741"/>
                    </a:xfrm>
                    <a:prstGeom prst="rect">
                      <a:avLst/>
                    </a:prstGeom>
                    <a:ln>
                      <a:noFill/>
                    </a:ln>
                    <a:extLst>
                      <a:ext uri="{53640926-AAD7-44D8-BBD7-CCE9431645EC}">
                        <a14:shadowObscured xmlns:a14="http://schemas.microsoft.com/office/drawing/2010/main"/>
                      </a:ext>
                    </a:extLst>
                  </pic:spPr>
                </pic:pic>
              </a:graphicData>
            </a:graphic>
          </wp:inline>
        </w:drawing>
      </w:r>
    </w:p>
    <w:p w14:paraId="7D9DC7CC" w14:textId="154B32B6" w:rsidR="007544AF" w:rsidRDefault="007544AF" w:rsidP="007544A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 xml:space="preserve">Modelo Step SBC con todas las posibles interacciones </w:t>
      </w:r>
    </w:p>
    <w:p w14:paraId="54BA1608" w14:textId="5E3B6D3C" w:rsidR="007155FD" w:rsidRPr="002103DC" w:rsidRDefault="007155FD" w:rsidP="007155FD">
      <w:pPr>
        <w:pStyle w:val="NormalWeb"/>
        <w:ind w:left="720"/>
        <w:jc w:val="both"/>
        <w:rPr>
          <w:rFonts w:ascii="TimesNewRomanPSMT" w:hAnsi="TimesNewRomanPSMT"/>
          <w:sz w:val="21"/>
          <w:szCs w:val="21"/>
        </w:rPr>
      </w:pPr>
      <w:r w:rsidRPr="00E101C0">
        <w:rPr>
          <w:rFonts w:ascii="TimesNewRomanPSMT" w:hAnsi="TimesNewRomanPSMT"/>
          <w:sz w:val="21"/>
          <w:szCs w:val="21"/>
        </w:rPr>
        <w:t>Líneas 5</w:t>
      </w:r>
      <w:r>
        <w:rPr>
          <w:rFonts w:ascii="TimesNewRomanPSMT" w:hAnsi="TimesNewRomanPSMT"/>
          <w:sz w:val="21"/>
          <w:szCs w:val="21"/>
        </w:rPr>
        <w:t>19</w:t>
      </w:r>
      <w:r w:rsidRPr="00E101C0">
        <w:rPr>
          <w:rFonts w:ascii="TimesNewRomanPSMT" w:hAnsi="TimesNewRomanPSMT"/>
          <w:sz w:val="21"/>
          <w:szCs w:val="21"/>
        </w:rPr>
        <w:t>-5</w:t>
      </w:r>
      <w:r>
        <w:rPr>
          <w:rFonts w:ascii="TimesNewRomanPSMT" w:hAnsi="TimesNewRomanPSMT"/>
          <w:sz w:val="21"/>
          <w:szCs w:val="21"/>
        </w:rPr>
        <w:t>24</w:t>
      </w:r>
    </w:p>
    <w:p w14:paraId="04FB138B" w14:textId="38476B5C" w:rsidR="007544AF" w:rsidRPr="00E101C0" w:rsidRDefault="000410FF" w:rsidP="007544AF">
      <w:pPr>
        <w:pStyle w:val="NormalWeb"/>
        <w:ind w:left="720"/>
        <w:jc w:val="both"/>
        <w:rPr>
          <w:rFonts w:ascii="TimesNewRomanPSMT" w:hAnsi="TimesNewRomanPSMT"/>
          <w:sz w:val="21"/>
          <w:szCs w:val="21"/>
        </w:rPr>
      </w:pPr>
      <w:r w:rsidRPr="00E101C0">
        <w:rPr>
          <w:rFonts w:ascii="TimesNewRomanPSMT" w:hAnsi="TimesNewRomanPSMT"/>
          <w:noProof/>
          <w:sz w:val="21"/>
          <w:szCs w:val="21"/>
        </w:rPr>
        <w:drawing>
          <wp:inline distT="0" distB="0" distL="0" distR="0" wp14:anchorId="26EE6EB5" wp14:editId="62103605">
            <wp:extent cx="4911047" cy="914127"/>
            <wp:effectExtent l="0" t="0" r="4445" b="635"/>
            <wp:docPr id="93" name="Imagen 93"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93" descr="Texto&#10;&#10;Descripción generada automáticamente con confianza media"/>
                    <pic:cNvPicPr/>
                  </pic:nvPicPr>
                  <pic:blipFill rotWithShape="1">
                    <a:blip r:embed="rId54" cstate="print">
                      <a:extLst>
                        <a:ext uri="{28A0092B-C50C-407E-A947-70E740481C1C}">
                          <a14:useLocalDpi xmlns:a14="http://schemas.microsoft.com/office/drawing/2010/main" val="0"/>
                        </a:ext>
                      </a:extLst>
                    </a:blip>
                    <a:srcRect r="18321"/>
                    <a:stretch/>
                  </pic:blipFill>
                  <pic:spPr bwMode="auto">
                    <a:xfrm>
                      <a:off x="0" y="0"/>
                      <a:ext cx="4940564" cy="919621"/>
                    </a:xfrm>
                    <a:prstGeom prst="rect">
                      <a:avLst/>
                    </a:prstGeom>
                    <a:ln>
                      <a:noFill/>
                    </a:ln>
                    <a:extLst>
                      <a:ext uri="{53640926-AAD7-44D8-BBD7-CCE9431645EC}">
                        <a14:shadowObscured xmlns:a14="http://schemas.microsoft.com/office/drawing/2010/main"/>
                      </a:ext>
                    </a:extLst>
                  </pic:spPr>
                </pic:pic>
              </a:graphicData>
            </a:graphic>
          </wp:inline>
        </w:drawing>
      </w:r>
    </w:p>
    <w:p w14:paraId="2F297232" w14:textId="5E931539" w:rsidR="007544AF" w:rsidRDefault="007544AF" w:rsidP="007544A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lastRenderedPageBreak/>
        <w:t>Modelo Step AIC con todas las posibles interacciones, añadiendo variables transformadas</w:t>
      </w:r>
    </w:p>
    <w:p w14:paraId="4BA20F36" w14:textId="30F43FF1" w:rsidR="007155FD" w:rsidRPr="007155FD" w:rsidRDefault="007155FD" w:rsidP="007155FD">
      <w:pPr>
        <w:pStyle w:val="NormalWeb"/>
        <w:ind w:left="720"/>
        <w:jc w:val="both"/>
        <w:rPr>
          <w:rFonts w:ascii="TimesNewRomanPSMT" w:hAnsi="TimesNewRomanPSMT"/>
          <w:sz w:val="21"/>
          <w:szCs w:val="21"/>
        </w:rPr>
      </w:pPr>
      <w:r w:rsidRPr="00E101C0">
        <w:rPr>
          <w:rFonts w:ascii="TimesNewRomanPSMT" w:hAnsi="TimesNewRomanPSMT"/>
          <w:sz w:val="21"/>
          <w:szCs w:val="21"/>
        </w:rPr>
        <w:t>Líneas 5</w:t>
      </w:r>
      <w:r>
        <w:rPr>
          <w:rFonts w:ascii="TimesNewRomanPSMT" w:hAnsi="TimesNewRomanPSMT"/>
          <w:sz w:val="21"/>
          <w:szCs w:val="21"/>
        </w:rPr>
        <w:t>45</w:t>
      </w:r>
      <w:r w:rsidRPr="00E101C0">
        <w:rPr>
          <w:rFonts w:ascii="TimesNewRomanPSMT" w:hAnsi="TimesNewRomanPSMT"/>
          <w:sz w:val="21"/>
          <w:szCs w:val="21"/>
        </w:rPr>
        <w:t>-5</w:t>
      </w:r>
      <w:r>
        <w:rPr>
          <w:rFonts w:ascii="TimesNewRomanPSMT" w:hAnsi="TimesNewRomanPSMT"/>
          <w:sz w:val="21"/>
          <w:szCs w:val="21"/>
        </w:rPr>
        <w:t>49</w:t>
      </w:r>
    </w:p>
    <w:p w14:paraId="70FCDCB1" w14:textId="6F33ED95" w:rsidR="00C6181B" w:rsidRPr="00E101C0" w:rsidRDefault="00692EFF" w:rsidP="00692EFF">
      <w:pPr>
        <w:pStyle w:val="NormalWeb"/>
        <w:ind w:left="708"/>
        <w:jc w:val="both"/>
        <w:rPr>
          <w:rFonts w:ascii="TimesNewRomanPSMT" w:hAnsi="TimesNewRomanPSMT"/>
          <w:b/>
          <w:bCs/>
          <w:sz w:val="21"/>
          <w:szCs w:val="21"/>
        </w:rPr>
      </w:pPr>
      <w:r w:rsidRPr="00E101C0">
        <w:rPr>
          <w:rFonts w:ascii="TimesNewRomanPSMT" w:hAnsi="TimesNewRomanPSMT"/>
          <w:b/>
          <w:bCs/>
          <w:noProof/>
          <w:sz w:val="21"/>
          <w:szCs w:val="21"/>
        </w:rPr>
        <w:drawing>
          <wp:inline distT="0" distB="0" distL="0" distR="0" wp14:anchorId="362E6E9B" wp14:editId="08F6C63B">
            <wp:extent cx="4920730" cy="976271"/>
            <wp:effectExtent l="0" t="0" r="0" b="1905"/>
            <wp:docPr id="95" name="Imagen 9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 95" descr="Texto&#10;&#10;Descripción generada automáticament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957167" cy="983500"/>
                    </a:xfrm>
                    <a:prstGeom prst="rect">
                      <a:avLst/>
                    </a:prstGeom>
                  </pic:spPr>
                </pic:pic>
              </a:graphicData>
            </a:graphic>
          </wp:inline>
        </w:drawing>
      </w:r>
    </w:p>
    <w:p w14:paraId="51BB672E" w14:textId="38F4668D" w:rsidR="007544AF" w:rsidRDefault="007544AF" w:rsidP="007544AF">
      <w:pPr>
        <w:pStyle w:val="NormalWeb"/>
        <w:numPr>
          <w:ilvl w:val="0"/>
          <w:numId w:val="7"/>
        </w:numPr>
        <w:jc w:val="both"/>
        <w:rPr>
          <w:rFonts w:ascii="TimesNewRomanPSMT" w:hAnsi="TimesNewRomanPSMT"/>
          <w:b/>
          <w:bCs/>
          <w:sz w:val="21"/>
          <w:szCs w:val="21"/>
        </w:rPr>
      </w:pPr>
      <w:r w:rsidRPr="00E101C0">
        <w:rPr>
          <w:rFonts w:ascii="TimesNewRomanPSMT" w:hAnsi="TimesNewRomanPSMT"/>
          <w:b/>
          <w:bCs/>
          <w:sz w:val="21"/>
          <w:szCs w:val="21"/>
        </w:rPr>
        <w:t>Modelo Step SBC con todas las posibles interacciones, añadiendo variables transformadas</w:t>
      </w:r>
    </w:p>
    <w:p w14:paraId="130EEEFD" w14:textId="3193159F" w:rsidR="003D6A3C" w:rsidRPr="003D6A3C" w:rsidRDefault="003D6A3C" w:rsidP="003D6A3C">
      <w:pPr>
        <w:pStyle w:val="NormalWeb"/>
        <w:ind w:left="720"/>
        <w:jc w:val="both"/>
        <w:rPr>
          <w:rFonts w:ascii="TimesNewRomanPSMT" w:hAnsi="TimesNewRomanPSMT"/>
          <w:sz w:val="21"/>
          <w:szCs w:val="21"/>
        </w:rPr>
      </w:pPr>
      <w:r w:rsidRPr="00E101C0">
        <w:rPr>
          <w:rFonts w:ascii="TimesNewRomanPSMT" w:hAnsi="TimesNewRomanPSMT"/>
          <w:sz w:val="21"/>
          <w:szCs w:val="21"/>
        </w:rPr>
        <w:t>Líneas 5</w:t>
      </w:r>
      <w:r>
        <w:rPr>
          <w:rFonts w:ascii="TimesNewRomanPSMT" w:hAnsi="TimesNewRomanPSMT"/>
          <w:sz w:val="21"/>
          <w:szCs w:val="21"/>
        </w:rPr>
        <w:t>51</w:t>
      </w:r>
      <w:r w:rsidRPr="00E101C0">
        <w:rPr>
          <w:rFonts w:ascii="TimesNewRomanPSMT" w:hAnsi="TimesNewRomanPSMT"/>
          <w:sz w:val="21"/>
          <w:szCs w:val="21"/>
        </w:rPr>
        <w:t>-5</w:t>
      </w:r>
      <w:r>
        <w:rPr>
          <w:rFonts w:ascii="TimesNewRomanPSMT" w:hAnsi="TimesNewRomanPSMT"/>
          <w:sz w:val="21"/>
          <w:szCs w:val="21"/>
        </w:rPr>
        <w:t>55</w:t>
      </w:r>
    </w:p>
    <w:p w14:paraId="30E27534" w14:textId="40544744" w:rsidR="007544AF" w:rsidRPr="00E101C0" w:rsidRDefault="00692EFF" w:rsidP="00030869">
      <w:pPr>
        <w:pStyle w:val="NormalWeb"/>
        <w:ind w:left="720"/>
        <w:jc w:val="both"/>
        <w:rPr>
          <w:rFonts w:ascii="TimesNewRomanPSMT" w:hAnsi="TimesNewRomanPSMT"/>
          <w:b/>
          <w:bCs/>
          <w:sz w:val="21"/>
          <w:szCs w:val="21"/>
        </w:rPr>
      </w:pPr>
      <w:r w:rsidRPr="00E101C0">
        <w:rPr>
          <w:rFonts w:ascii="TimesNewRomanPSMT" w:hAnsi="TimesNewRomanPSMT"/>
          <w:b/>
          <w:bCs/>
          <w:noProof/>
          <w:sz w:val="21"/>
          <w:szCs w:val="21"/>
        </w:rPr>
        <w:drawing>
          <wp:inline distT="0" distB="0" distL="0" distR="0" wp14:anchorId="3E55AC5E" wp14:editId="16C81E48">
            <wp:extent cx="4910455" cy="978855"/>
            <wp:effectExtent l="0" t="0" r="4445" b="0"/>
            <wp:docPr id="96" name="Imagen 9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 96" descr="Texto&#10;&#10;Descripción generada automáticament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917887" cy="980336"/>
                    </a:xfrm>
                    <a:prstGeom prst="rect">
                      <a:avLst/>
                    </a:prstGeom>
                  </pic:spPr>
                </pic:pic>
              </a:graphicData>
            </a:graphic>
          </wp:inline>
        </w:drawing>
      </w:r>
    </w:p>
    <w:p w14:paraId="25666740" w14:textId="77777777" w:rsidR="00030869" w:rsidRDefault="007544AF" w:rsidP="007544AF">
      <w:pPr>
        <w:pStyle w:val="NormalWeb"/>
        <w:jc w:val="both"/>
        <w:rPr>
          <w:rFonts w:ascii="TimesNewRomanPSMT" w:hAnsi="TimesNewRomanPSMT"/>
          <w:b/>
          <w:bCs/>
          <w:sz w:val="21"/>
          <w:szCs w:val="21"/>
        </w:rPr>
      </w:pPr>
      <w:r w:rsidRPr="00E101C0">
        <w:rPr>
          <w:rFonts w:ascii="TimesNewRomanPSMT" w:hAnsi="TimesNewRomanPSMT"/>
          <w:b/>
          <w:bCs/>
          <w:sz w:val="21"/>
          <w:szCs w:val="21"/>
        </w:rPr>
        <w:t>Modelo aleatorio</w:t>
      </w:r>
    </w:p>
    <w:p w14:paraId="21AB04C4" w14:textId="23C41D33" w:rsidR="007544AF" w:rsidRDefault="00030869" w:rsidP="007544AF">
      <w:pPr>
        <w:pStyle w:val="NormalWeb"/>
        <w:jc w:val="both"/>
        <w:rPr>
          <w:rFonts w:ascii="TimesNewRomanPSMT" w:hAnsi="TimesNewRomanPSMT"/>
          <w:sz w:val="21"/>
          <w:szCs w:val="21"/>
        </w:rPr>
      </w:pPr>
      <w:r w:rsidRPr="00030869">
        <w:rPr>
          <w:rFonts w:ascii="TimesNewRomanPSMT" w:hAnsi="TimesNewRomanPSMT"/>
          <w:sz w:val="21"/>
          <w:szCs w:val="21"/>
        </w:rPr>
        <w:t>Este modelo</w:t>
      </w:r>
      <w:r>
        <w:rPr>
          <w:rFonts w:ascii="TimesNewRomanPSMT" w:hAnsi="TimesNewRomanPSMT"/>
          <w:sz w:val="21"/>
          <w:szCs w:val="21"/>
        </w:rPr>
        <w:t xml:space="preserve">, no he sido capaz de calcularlo debido al tiempo de procesamiento para estos cálculos. Mi ordenador ha estado 3 horas aproximadamente de cálculos y no ha sido capaz de procesarlo, por ello he decidido abortar </w:t>
      </w:r>
      <w:r w:rsidR="00910D46">
        <w:rPr>
          <w:rFonts w:ascii="TimesNewRomanPSMT" w:hAnsi="TimesNewRomanPSMT"/>
          <w:sz w:val="21"/>
          <w:szCs w:val="21"/>
        </w:rPr>
        <w:t>el calculo. En vista del resultado con la regresión lineal y teniendo en cuenta la gran cantidad de variables es probable que no se repitiera ningún modelo, o apenas tuviera repeticiones sin proporcionar un modelo realmente estable que se sea elegido un gran numero de veces sobre los demás.</w:t>
      </w:r>
      <w:r w:rsidR="007457DF">
        <w:rPr>
          <w:rFonts w:ascii="TimesNewRomanPSMT" w:hAnsi="TimesNewRomanPSMT"/>
          <w:sz w:val="21"/>
          <w:szCs w:val="21"/>
        </w:rPr>
        <w:t xml:space="preserve"> Tras abortar los cálculos observamos que los primeros modelos aportados solo se repiten una vez.</w:t>
      </w:r>
    </w:p>
    <w:p w14:paraId="6256E6C7" w14:textId="48D0120F" w:rsidR="0027219D" w:rsidRPr="00DD4943" w:rsidRDefault="007457DF" w:rsidP="00FA6F2E">
      <w:pPr>
        <w:pStyle w:val="NormalWeb"/>
        <w:jc w:val="center"/>
        <w:rPr>
          <w:rFonts w:ascii="TimesNewRomanPSMT" w:hAnsi="TimesNewRomanPSMT"/>
          <w:sz w:val="21"/>
          <w:szCs w:val="21"/>
        </w:rPr>
      </w:pPr>
      <w:r>
        <w:rPr>
          <w:rFonts w:ascii="TimesNewRomanPSMT" w:hAnsi="TimesNewRomanPSMT"/>
          <w:noProof/>
          <w:sz w:val="21"/>
          <w:szCs w:val="21"/>
        </w:rPr>
        <w:drawing>
          <wp:inline distT="0" distB="0" distL="0" distR="0" wp14:anchorId="446CD517" wp14:editId="71DC1E1B">
            <wp:extent cx="4609708" cy="1017087"/>
            <wp:effectExtent l="0" t="0" r="635" b="0"/>
            <wp:docPr id="98" name="Imagen 9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 98" descr="Texto&#10;&#10;Descripción generada automáticament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42455" cy="1024312"/>
                    </a:xfrm>
                    <a:prstGeom prst="rect">
                      <a:avLst/>
                    </a:prstGeom>
                  </pic:spPr>
                </pic:pic>
              </a:graphicData>
            </a:graphic>
          </wp:inline>
        </w:drawing>
      </w:r>
    </w:p>
    <w:p w14:paraId="168BF7D3" w14:textId="746F0670" w:rsidR="007544AF" w:rsidRPr="00E101C0" w:rsidRDefault="007544AF" w:rsidP="007544AF">
      <w:pPr>
        <w:pStyle w:val="NormalWeb"/>
        <w:jc w:val="both"/>
        <w:rPr>
          <w:rFonts w:ascii="TimesNewRomanPSMT" w:hAnsi="TimesNewRomanPSMT"/>
          <w:b/>
          <w:bCs/>
          <w:sz w:val="21"/>
          <w:szCs w:val="21"/>
        </w:rPr>
      </w:pPr>
      <w:r w:rsidRPr="00E101C0">
        <w:rPr>
          <w:rFonts w:ascii="TimesNewRomanPSMT" w:hAnsi="TimesNewRomanPSMT"/>
          <w:b/>
          <w:bCs/>
          <w:sz w:val="21"/>
          <w:szCs w:val="21"/>
        </w:rPr>
        <w:t xml:space="preserve">Selección del modelo ganador </w:t>
      </w:r>
    </w:p>
    <w:p w14:paraId="70C20673" w14:textId="77777777" w:rsidR="00FA6F2E" w:rsidRDefault="007544AF" w:rsidP="00FA6F2E">
      <w:pPr>
        <w:pStyle w:val="NormalWeb"/>
        <w:jc w:val="both"/>
        <w:rPr>
          <w:rFonts w:ascii="TimesNewRomanPSMT" w:hAnsi="TimesNewRomanPSMT"/>
          <w:sz w:val="21"/>
          <w:szCs w:val="21"/>
        </w:rPr>
      </w:pPr>
      <w:r w:rsidRPr="00E101C0">
        <w:rPr>
          <w:rFonts w:ascii="TimesNewRomanPSMT" w:hAnsi="TimesNewRomanPSMT"/>
          <w:sz w:val="21"/>
          <w:szCs w:val="21"/>
        </w:rPr>
        <w:t>Para la selección de</w:t>
      </w:r>
      <w:r w:rsidR="000C1DA5" w:rsidRPr="00E101C0">
        <w:rPr>
          <w:rFonts w:ascii="TimesNewRomanPSMT" w:hAnsi="TimesNewRomanPSMT"/>
          <w:sz w:val="21"/>
          <w:szCs w:val="21"/>
        </w:rPr>
        <w:t xml:space="preserve"> este </w:t>
      </w:r>
      <w:r w:rsidRPr="00E101C0">
        <w:rPr>
          <w:rFonts w:ascii="TimesNewRomanPSMT" w:hAnsi="TimesNewRomanPSMT"/>
          <w:sz w:val="21"/>
          <w:szCs w:val="21"/>
        </w:rPr>
        <w:t xml:space="preserve">modelo ganador </w:t>
      </w:r>
      <w:r w:rsidR="000C1DA5" w:rsidRPr="00E101C0">
        <w:rPr>
          <w:rFonts w:ascii="TimesNewRomanPSMT" w:hAnsi="TimesNewRomanPSMT"/>
          <w:sz w:val="21"/>
          <w:szCs w:val="21"/>
        </w:rPr>
        <w:t xml:space="preserve">he </w:t>
      </w:r>
      <w:r w:rsidR="003B22E1">
        <w:rPr>
          <w:rFonts w:ascii="TimesNewRomanPSMT" w:hAnsi="TimesNewRomanPSMT"/>
          <w:sz w:val="21"/>
          <w:szCs w:val="21"/>
        </w:rPr>
        <w:t>decidido enfrentar todos los modelos menos los manuales, ya que no creo que puedan igualar a priori a los calculados de forma automática con los métodos clásicos.</w:t>
      </w:r>
    </w:p>
    <w:p w14:paraId="1B38929D" w14:textId="77777777" w:rsidR="00FA6F2E" w:rsidRDefault="00FA6F2E" w:rsidP="00FA6F2E">
      <w:pPr>
        <w:pStyle w:val="NormalWeb"/>
        <w:jc w:val="center"/>
        <w:rPr>
          <w:rFonts w:ascii="TimesNewRomanPSMT" w:hAnsi="TimesNewRomanPSMT"/>
          <w:sz w:val="21"/>
          <w:szCs w:val="21"/>
        </w:rPr>
      </w:pPr>
      <w:r>
        <w:rPr>
          <w:rFonts w:ascii="TimesNewRomanPSMT" w:hAnsi="TimesNewRomanPSMT"/>
          <w:b/>
          <w:bCs/>
          <w:noProof/>
          <w:sz w:val="21"/>
          <w:szCs w:val="21"/>
        </w:rPr>
        <w:drawing>
          <wp:inline distT="0" distB="0" distL="0" distR="0" wp14:anchorId="05D97948" wp14:editId="1493B29F">
            <wp:extent cx="4800600" cy="1181522"/>
            <wp:effectExtent l="0" t="0" r="0" b="0"/>
            <wp:docPr id="102" name="Imagen 1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 102" descr="Texto&#10;&#10;Descripción generada automáticamente"/>
                    <pic:cNvPicPr/>
                  </pic:nvPicPr>
                  <pic:blipFill rotWithShape="1">
                    <a:blip r:embed="rId58" cstate="print">
                      <a:extLst>
                        <a:ext uri="{28A0092B-C50C-407E-A947-70E740481C1C}">
                          <a14:useLocalDpi xmlns:a14="http://schemas.microsoft.com/office/drawing/2010/main" val="0"/>
                        </a:ext>
                      </a:extLst>
                    </a:blip>
                    <a:srcRect r="8774"/>
                    <a:stretch/>
                  </pic:blipFill>
                  <pic:spPr bwMode="auto">
                    <a:xfrm>
                      <a:off x="0" y="0"/>
                      <a:ext cx="4946402" cy="1217407"/>
                    </a:xfrm>
                    <a:prstGeom prst="rect">
                      <a:avLst/>
                    </a:prstGeom>
                    <a:ln>
                      <a:noFill/>
                    </a:ln>
                    <a:extLst>
                      <a:ext uri="{53640926-AAD7-44D8-BBD7-CCE9431645EC}">
                        <a14:shadowObscured xmlns:a14="http://schemas.microsoft.com/office/drawing/2010/main"/>
                      </a:ext>
                    </a:extLst>
                  </pic:spPr>
                </pic:pic>
              </a:graphicData>
            </a:graphic>
          </wp:inline>
        </w:drawing>
      </w:r>
    </w:p>
    <w:p w14:paraId="0B27EF76" w14:textId="6E337AAF" w:rsidR="007544AF" w:rsidRPr="00FA6F2E" w:rsidRDefault="0024558D" w:rsidP="00FA6F2E">
      <w:pPr>
        <w:pStyle w:val="NormalWeb"/>
        <w:jc w:val="center"/>
        <w:rPr>
          <w:rFonts w:ascii="TimesNewRomanPSMT" w:hAnsi="TimesNewRomanPSMT"/>
          <w:sz w:val="21"/>
          <w:szCs w:val="21"/>
        </w:rPr>
      </w:pPr>
      <w:r>
        <w:rPr>
          <w:rFonts w:ascii="TimesNewRomanPSMT" w:hAnsi="TimesNewRomanPSMT"/>
          <w:noProof/>
          <w:sz w:val="21"/>
          <w:szCs w:val="21"/>
        </w:rPr>
        <w:lastRenderedPageBreak/>
        <w:drawing>
          <wp:inline distT="0" distB="0" distL="0" distR="0" wp14:anchorId="350150DB" wp14:editId="3099F04B">
            <wp:extent cx="3746185" cy="2391508"/>
            <wp:effectExtent l="0" t="0" r="635" b="0"/>
            <wp:docPr id="99" name="Imagen 99"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 99" descr="Gráfico, Gráfico de cajas y bigotes&#10;&#10;Descripción generada automáticament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3861666" cy="2465229"/>
                    </a:xfrm>
                    <a:prstGeom prst="rect">
                      <a:avLst/>
                    </a:prstGeom>
                  </pic:spPr>
                </pic:pic>
              </a:graphicData>
            </a:graphic>
          </wp:inline>
        </w:drawing>
      </w:r>
    </w:p>
    <w:p w14:paraId="252CF441" w14:textId="256AD56D" w:rsidR="00BB45F2" w:rsidRPr="005E37B0" w:rsidRDefault="0085461B" w:rsidP="00BB45F2">
      <w:pPr>
        <w:pStyle w:val="NormalWeb"/>
        <w:jc w:val="both"/>
        <w:rPr>
          <w:rFonts w:ascii="TimesNewRomanPSMT" w:hAnsi="TimesNewRomanPSMT"/>
          <w:b/>
          <w:bCs/>
          <w:sz w:val="21"/>
          <w:szCs w:val="21"/>
        </w:rPr>
      </w:pPr>
      <w:r w:rsidRPr="00E101C0">
        <w:rPr>
          <w:rFonts w:ascii="TimesNewRomanPSMT" w:hAnsi="TimesNewRomanPSMT"/>
          <w:sz w:val="21"/>
          <w:szCs w:val="21"/>
        </w:rPr>
        <w:t>Viendo estos resultados junto a sus estadísticas en la imagen inferio</w:t>
      </w:r>
      <w:r>
        <w:rPr>
          <w:rFonts w:ascii="TimesNewRomanPSMT" w:hAnsi="TimesNewRomanPSMT"/>
          <w:sz w:val="21"/>
          <w:szCs w:val="21"/>
        </w:rPr>
        <w:t>r, observamos que el área sobre la curva ROC es mayor en los modelos 5 y 7 (ambos pese a estar calculados sobre diferentes métodos, son el mismo modelo) y por otro lado los modelos 6 y 8 (ambos también el mismo modelo).</w:t>
      </w:r>
      <w:r>
        <w:rPr>
          <w:rFonts w:ascii="TimesNewRomanPSMT" w:hAnsi="TimesNewRomanPSMT"/>
          <w:sz w:val="21"/>
          <w:szCs w:val="21"/>
        </w:rPr>
        <w:t xml:space="preserve"> </w:t>
      </w:r>
      <w:r w:rsidR="00BB45F2">
        <w:rPr>
          <w:rFonts w:ascii="TimesNewRomanPSMT" w:hAnsi="TimesNewRomanPSMT"/>
          <w:sz w:val="21"/>
          <w:szCs w:val="21"/>
        </w:rPr>
        <w:t>He decidido seleccionar estos últimos Modelo 6 y Modelo 8 como el ganador ya que pese a tener una variabilidad mayor, esta no es mu elevada a sus modelos competidores 5 y 7, además he tenido muy en cuenta los 30 parámetros del modelo ganador frente a los 155 del modelo 5 y 7.</w:t>
      </w:r>
    </w:p>
    <w:p w14:paraId="2762760C" w14:textId="797C0571" w:rsidR="0027219D" w:rsidRDefault="00914B68" w:rsidP="00F40C9B">
      <w:pPr>
        <w:pStyle w:val="NormalWeb"/>
        <w:jc w:val="both"/>
        <w:rPr>
          <w:rFonts w:ascii="TimesNewRomanPSMT" w:hAnsi="TimesNewRomanPSMT"/>
          <w:sz w:val="21"/>
          <w:szCs w:val="21"/>
        </w:rPr>
      </w:pPr>
      <w:r>
        <w:rPr>
          <w:rFonts w:ascii="TimesNewRomanPSMT" w:hAnsi="TimesNewRomanPSMT"/>
          <w:sz w:val="21"/>
          <w:szCs w:val="21"/>
        </w:rPr>
        <w:t xml:space="preserve">El </w:t>
      </w:r>
      <w:r w:rsidR="00811B6A">
        <w:rPr>
          <w:rFonts w:ascii="TimesNewRomanPSMT" w:hAnsi="TimesNewRomanPSMT"/>
          <w:sz w:val="21"/>
          <w:szCs w:val="21"/>
        </w:rPr>
        <w:t>siguiente</w:t>
      </w:r>
      <w:r>
        <w:rPr>
          <w:rFonts w:ascii="TimesNewRomanPSMT" w:hAnsi="TimesNewRomanPSMT"/>
          <w:sz w:val="21"/>
          <w:szCs w:val="21"/>
        </w:rPr>
        <w:t xml:space="preserve"> paso una vez seleccionado el modelo ganador, será generar una rejilla para entre 0 y 1 con una división de 0.1 y mediante el índice de </w:t>
      </w:r>
      <w:r w:rsidRPr="00914B68">
        <w:rPr>
          <w:rFonts w:ascii="TimesNewRomanPSMT" w:hAnsi="TimesNewRomanPSMT"/>
          <w:sz w:val="21"/>
          <w:szCs w:val="21"/>
        </w:rPr>
        <w:t>Youden</w:t>
      </w:r>
      <w:r>
        <w:rPr>
          <w:rFonts w:ascii="TimesNewRomanPSMT" w:hAnsi="TimesNewRomanPSMT"/>
          <w:sz w:val="21"/>
          <w:szCs w:val="21"/>
        </w:rPr>
        <w:t xml:space="preserve"> y la </w:t>
      </w:r>
      <w:r w:rsidRPr="00914B68">
        <w:rPr>
          <w:rFonts w:ascii="TimesNewRomanPSMT" w:hAnsi="TimesNewRomanPSMT"/>
          <w:sz w:val="21"/>
          <w:szCs w:val="21"/>
        </w:rPr>
        <w:t>Accuracy</w:t>
      </w:r>
      <w:r>
        <w:rPr>
          <w:rFonts w:ascii="TimesNewRomanPSMT" w:hAnsi="TimesNewRomanPSMT"/>
          <w:sz w:val="21"/>
          <w:szCs w:val="21"/>
        </w:rPr>
        <w:t xml:space="preserve"> (precisión) decidir cual de ellos </w:t>
      </w:r>
      <w:r w:rsidR="00F63014">
        <w:rPr>
          <w:rFonts w:ascii="TimesNewRomanPSMT" w:hAnsi="TimesNewRomanPSMT"/>
          <w:sz w:val="21"/>
          <w:szCs w:val="21"/>
        </w:rPr>
        <w:t>será nuestro punto de corte.</w:t>
      </w:r>
      <w:r w:rsidR="00E179DD">
        <w:rPr>
          <w:rFonts w:ascii="TimesNewRomanPSMT" w:hAnsi="TimesNewRomanPSMT"/>
          <w:sz w:val="21"/>
          <w:szCs w:val="21"/>
        </w:rPr>
        <w:t xml:space="preserve"> Es importante destacar que estos resultados para nuestros datos solo se darán en la semilla de aleatoriedad dada en el que hacemos el análisis.</w:t>
      </w:r>
    </w:p>
    <w:p w14:paraId="185B94D9" w14:textId="256BBC14" w:rsidR="0024558D" w:rsidRDefault="00F63014" w:rsidP="00F63014">
      <w:pPr>
        <w:pStyle w:val="NormalWeb"/>
        <w:jc w:val="center"/>
        <w:rPr>
          <w:rFonts w:ascii="TimesNewRomanPSMT" w:hAnsi="TimesNewRomanPSMT"/>
          <w:sz w:val="21"/>
          <w:szCs w:val="21"/>
        </w:rPr>
      </w:pPr>
      <w:r>
        <w:rPr>
          <w:rFonts w:ascii="TimesNewRomanPSMT" w:hAnsi="TimesNewRomanPSMT"/>
          <w:noProof/>
          <w:sz w:val="21"/>
          <w:szCs w:val="21"/>
        </w:rPr>
        <w:drawing>
          <wp:inline distT="0" distB="0" distL="0" distR="0" wp14:anchorId="49F65757" wp14:editId="49470491">
            <wp:extent cx="1848255" cy="2360685"/>
            <wp:effectExtent l="0" t="0" r="6350" b="190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105"/>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06513" cy="2435095"/>
                    </a:xfrm>
                    <a:prstGeom prst="rect">
                      <a:avLst/>
                    </a:prstGeom>
                  </pic:spPr>
                </pic:pic>
              </a:graphicData>
            </a:graphic>
          </wp:inline>
        </w:drawing>
      </w:r>
      <w:r>
        <w:rPr>
          <w:rFonts w:ascii="TimesNewRomanPSMT" w:hAnsi="TimesNewRomanPSMT"/>
          <w:noProof/>
          <w:sz w:val="21"/>
          <w:szCs w:val="21"/>
        </w:rPr>
        <w:drawing>
          <wp:inline distT="0" distB="0" distL="0" distR="0" wp14:anchorId="1CB1AB87" wp14:editId="0FF748F5">
            <wp:extent cx="1896894" cy="2403058"/>
            <wp:effectExtent l="0" t="0" r="0" b="0"/>
            <wp:docPr id="106" name="Imagen 106"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 106" descr="Gráfico&#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947941" cy="2467726"/>
                    </a:xfrm>
                    <a:prstGeom prst="rect">
                      <a:avLst/>
                    </a:prstGeom>
                  </pic:spPr>
                </pic:pic>
              </a:graphicData>
            </a:graphic>
          </wp:inline>
        </w:drawing>
      </w:r>
    </w:p>
    <w:p w14:paraId="7E5AC7CA" w14:textId="3E356769" w:rsidR="00914B68" w:rsidRDefault="00DD4943" w:rsidP="00F63014">
      <w:pPr>
        <w:pStyle w:val="NormalWeb"/>
        <w:rPr>
          <w:rFonts w:ascii="TimesNewRomanPSMT" w:hAnsi="TimesNewRomanPSMT"/>
          <w:sz w:val="21"/>
          <w:szCs w:val="21"/>
        </w:rPr>
      </w:pPr>
      <w:r>
        <w:rPr>
          <w:rFonts w:ascii="TimesNewRomanPSMT" w:hAnsi="TimesNewRomanPSMT"/>
          <w:noProof/>
          <w:sz w:val="21"/>
          <w:szCs w:val="21"/>
        </w:rPr>
        <w:drawing>
          <wp:inline distT="0" distB="0" distL="0" distR="0" wp14:anchorId="2A850217" wp14:editId="62285D1A">
            <wp:extent cx="5396230" cy="742950"/>
            <wp:effectExtent l="0" t="0" r="1270" b="6350"/>
            <wp:docPr id="108" name="Imagen 10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108" descr="Texto&#10;&#10;Descripción generada automáticamente"/>
                    <pic:cNvPicPr/>
                  </pic:nvPicPr>
                  <pic:blipFill rotWithShape="1">
                    <a:blip r:embed="rId62" cstate="print">
                      <a:extLst>
                        <a:ext uri="{28A0092B-C50C-407E-A947-70E740481C1C}">
                          <a14:useLocalDpi xmlns:a14="http://schemas.microsoft.com/office/drawing/2010/main" val="0"/>
                        </a:ext>
                      </a:extLst>
                    </a:blip>
                    <a:srcRect l="-1" r="59"/>
                    <a:stretch/>
                  </pic:blipFill>
                  <pic:spPr bwMode="auto">
                    <a:xfrm>
                      <a:off x="0" y="0"/>
                      <a:ext cx="5396230" cy="742950"/>
                    </a:xfrm>
                    <a:prstGeom prst="rect">
                      <a:avLst/>
                    </a:prstGeom>
                    <a:ln>
                      <a:noFill/>
                    </a:ln>
                    <a:extLst>
                      <a:ext uri="{53640926-AAD7-44D8-BBD7-CCE9431645EC}">
                        <a14:shadowObscured xmlns:a14="http://schemas.microsoft.com/office/drawing/2010/main"/>
                      </a:ext>
                    </a:extLst>
                  </pic:spPr>
                </pic:pic>
              </a:graphicData>
            </a:graphic>
          </wp:inline>
        </w:drawing>
      </w:r>
    </w:p>
    <w:p w14:paraId="584424A0" w14:textId="6AD2B40B" w:rsidR="00FA6F2E" w:rsidRPr="00FA6F2E" w:rsidRDefault="00FA6F2E" w:rsidP="00FA6F2E">
      <w:pPr>
        <w:pStyle w:val="NormalWeb"/>
        <w:jc w:val="both"/>
        <w:rPr>
          <w:rFonts w:ascii="TimesNewRomanPSMT" w:hAnsi="TimesNewRomanPSMT"/>
          <w:sz w:val="21"/>
          <w:szCs w:val="21"/>
        </w:rPr>
      </w:pPr>
      <w:r>
        <w:rPr>
          <w:rFonts w:ascii="TimesNewRomanPSMT" w:hAnsi="TimesNewRomanPSMT"/>
          <w:sz w:val="21"/>
          <w:szCs w:val="21"/>
        </w:rPr>
        <w:t>Cr</w:t>
      </w:r>
      <w:r>
        <w:rPr>
          <w:rFonts w:ascii="TimesNewRomanPSMT" w:hAnsi="TimesNewRomanPSMT"/>
          <w:sz w:val="21"/>
          <w:szCs w:val="21"/>
        </w:rPr>
        <w:t xml:space="preserve">eo que para la obtención resulta más importante maximizar los verdaderos negativos, es decir saber con mayor exactitud en que poblaciones no se dará una obtención alta con una exactitud del 90%. Para ello me fio en la Specifity y selecciono el punto 0.45, Al elegir el punto con mayor </w:t>
      </w:r>
      <w:r w:rsidRPr="00914B68">
        <w:rPr>
          <w:rFonts w:ascii="TimesNewRomanPSMT" w:hAnsi="TimesNewRomanPSMT"/>
          <w:sz w:val="21"/>
          <w:szCs w:val="21"/>
        </w:rPr>
        <w:t>Accuracy</w:t>
      </w:r>
      <w:r>
        <w:rPr>
          <w:rFonts w:ascii="TimesNewRomanPSMT" w:hAnsi="TimesNewRomanPSMT"/>
          <w:sz w:val="21"/>
          <w:szCs w:val="21"/>
        </w:rPr>
        <w:t xml:space="preserve"> podemos asegurar que este también tiene una mayor tasa de aciertos locales demás. A continuación, enseñamos el summary del modelo ganador.</w:t>
      </w:r>
    </w:p>
    <w:p w14:paraId="359696D6" w14:textId="4D41E022" w:rsidR="00021F0A" w:rsidRPr="00FA6F2E" w:rsidRDefault="00FA6F2E" w:rsidP="00AC2934">
      <w:pPr>
        <w:pStyle w:val="NormalWeb"/>
        <w:jc w:val="both"/>
        <w:rPr>
          <w:rFonts w:ascii="TimesNewRomanPSMT" w:hAnsi="TimesNewRomanPSMT"/>
          <w:sz w:val="21"/>
          <w:szCs w:val="21"/>
        </w:rPr>
      </w:pPr>
      <w:r>
        <w:rPr>
          <w:rFonts w:ascii="TimesNewRomanPSMT" w:hAnsi="TimesNewRomanPSMT"/>
          <w:noProof/>
          <w:sz w:val="21"/>
          <w:szCs w:val="21"/>
        </w:rPr>
        <w:lastRenderedPageBreak/>
        <w:drawing>
          <wp:anchor distT="0" distB="0" distL="114300" distR="114300" simplePos="0" relativeHeight="251659264" behindDoc="0" locked="0" layoutInCell="1" allowOverlap="1" wp14:anchorId="6C3BAAE5" wp14:editId="156EA08F">
            <wp:simplePos x="0" y="0"/>
            <wp:positionH relativeFrom="column">
              <wp:posOffset>2734945</wp:posOffset>
            </wp:positionH>
            <wp:positionV relativeFrom="paragraph">
              <wp:posOffset>4445</wp:posOffset>
            </wp:positionV>
            <wp:extent cx="3242310" cy="2592070"/>
            <wp:effectExtent l="0" t="0" r="0" b="0"/>
            <wp:wrapThrough wrapText="bothSides">
              <wp:wrapPolygon edited="0">
                <wp:start x="0" y="0"/>
                <wp:lineTo x="0" y="21484"/>
                <wp:lineTo x="21490" y="21484"/>
                <wp:lineTo x="21490" y="0"/>
                <wp:lineTo x="0" y="0"/>
              </wp:wrapPolygon>
            </wp:wrapThrough>
            <wp:docPr id="112" name="Imagen 11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Texto&#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242310" cy="2592070"/>
                    </a:xfrm>
                    <a:prstGeom prst="rect">
                      <a:avLst/>
                    </a:prstGeom>
                  </pic:spPr>
                </pic:pic>
              </a:graphicData>
            </a:graphic>
            <wp14:sizeRelH relativeFrom="page">
              <wp14:pctWidth>0</wp14:pctWidth>
            </wp14:sizeRelH>
            <wp14:sizeRelV relativeFrom="page">
              <wp14:pctHeight>0</wp14:pctHeight>
            </wp14:sizeRelV>
          </wp:anchor>
        </w:drawing>
      </w:r>
      <w:r>
        <w:rPr>
          <w:rFonts w:ascii="TimesNewRomanPSMT" w:hAnsi="TimesNewRomanPSMT"/>
          <w:noProof/>
          <w:sz w:val="21"/>
          <w:szCs w:val="21"/>
        </w:rPr>
        <w:drawing>
          <wp:anchor distT="0" distB="0" distL="114300" distR="114300" simplePos="0" relativeHeight="251658240" behindDoc="0" locked="0" layoutInCell="1" allowOverlap="1" wp14:anchorId="148FF5D4" wp14:editId="2DFD77E0">
            <wp:simplePos x="0" y="0"/>
            <wp:positionH relativeFrom="column">
              <wp:posOffset>-477520</wp:posOffset>
            </wp:positionH>
            <wp:positionV relativeFrom="paragraph">
              <wp:posOffset>1199125</wp:posOffset>
            </wp:positionV>
            <wp:extent cx="4551680" cy="1084580"/>
            <wp:effectExtent l="0" t="0" r="0" b="0"/>
            <wp:wrapThrough wrapText="bothSides">
              <wp:wrapPolygon edited="0">
                <wp:start x="0" y="0"/>
                <wp:lineTo x="0" y="21246"/>
                <wp:lineTo x="21516" y="21246"/>
                <wp:lineTo x="21516" y="0"/>
                <wp:lineTo x="0" y="0"/>
              </wp:wrapPolygon>
            </wp:wrapThrough>
            <wp:docPr id="111" name="Imagen 11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111" descr="Interfaz de usuario gráfica, Texto&#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51680" cy="1084580"/>
                    </a:xfrm>
                    <a:prstGeom prst="rect">
                      <a:avLst/>
                    </a:prstGeom>
                  </pic:spPr>
                </pic:pic>
              </a:graphicData>
            </a:graphic>
            <wp14:sizeRelH relativeFrom="margin">
              <wp14:pctWidth>0</wp14:pctWidth>
            </wp14:sizeRelH>
            <wp14:sizeRelV relativeFrom="margin">
              <wp14:pctHeight>0</wp14:pctHeight>
            </wp14:sizeRelV>
          </wp:anchor>
        </w:drawing>
      </w:r>
      <w:r>
        <w:rPr>
          <w:rFonts w:ascii="TimesNewRomanPSMT" w:hAnsi="TimesNewRomanPSMT"/>
          <w:b/>
          <w:bCs/>
          <w:noProof/>
          <w:sz w:val="21"/>
          <w:szCs w:val="21"/>
        </w:rPr>
        <w:drawing>
          <wp:anchor distT="0" distB="0" distL="114300" distR="114300" simplePos="0" relativeHeight="251657215" behindDoc="0" locked="0" layoutInCell="1" allowOverlap="1" wp14:anchorId="0209D93B" wp14:editId="1E169DCA">
            <wp:simplePos x="0" y="0"/>
            <wp:positionH relativeFrom="column">
              <wp:posOffset>-477520</wp:posOffset>
            </wp:positionH>
            <wp:positionV relativeFrom="paragraph">
              <wp:posOffset>4445</wp:posOffset>
            </wp:positionV>
            <wp:extent cx="4057015" cy="1195705"/>
            <wp:effectExtent l="0" t="0" r="0" b="0"/>
            <wp:wrapThrough wrapText="bothSides">
              <wp:wrapPolygon edited="0">
                <wp:start x="0" y="0"/>
                <wp:lineTo x="0" y="21336"/>
                <wp:lineTo x="21502" y="21336"/>
                <wp:lineTo x="21502" y="0"/>
                <wp:lineTo x="0" y="0"/>
              </wp:wrapPolygon>
            </wp:wrapThrough>
            <wp:docPr id="109" name="Imagen 10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109" descr="Text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057015" cy="1195705"/>
                    </a:xfrm>
                    <a:prstGeom prst="rect">
                      <a:avLst/>
                    </a:prstGeom>
                  </pic:spPr>
                </pic:pic>
              </a:graphicData>
            </a:graphic>
            <wp14:sizeRelH relativeFrom="margin">
              <wp14:pctWidth>0</wp14:pctWidth>
            </wp14:sizeRelH>
            <wp14:sizeRelV relativeFrom="margin">
              <wp14:pctHeight>0</wp14:pctHeight>
            </wp14:sizeRelV>
          </wp:anchor>
        </w:drawing>
      </w:r>
      <w:r w:rsidR="00F63014">
        <w:rPr>
          <w:rFonts w:ascii="TimesNewRomanPSMT" w:hAnsi="TimesNewRomanPSMT"/>
          <w:sz w:val="21"/>
          <w:szCs w:val="21"/>
        </w:rPr>
        <w:t xml:space="preserve"> </w:t>
      </w:r>
    </w:p>
    <w:p w14:paraId="1FF868FA" w14:textId="702734DE" w:rsidR="00FA6F2E" w:rsidRDefault="00FA6F2E" w:rsidP="00A340E4">
      <w:pPr>
        <w:pStyle w:val="NormalWeb"/>
        <w:jc w:val="both"/>
        <w:rPr>
          <w:rFonts w:ascii="TimesNewRomanPSMT" w:hAnsi="TimesNewRomanPSMT"/>
          <w:color w:val="000000" w:themeColor="text1"/>
          <w:sz w:val="21"/>
          <w:szCs w:val="21"/>
        </w:rPr>
      </w:pPr>
    </w:p>
    <w:p w14:paraId="122088AD" w14:textId="1C1B703C" w:rsidR="00A340E4" w:rsidRDefault="00320E48" w:rsidP="00A340E4">
      <w:pPr>
        <w:pStyle w:val="NormalWeb"/>
        <w:jc w:val="both"/>
        <w:rPr>
          <w:rFonts w:ascii="TimesNewRomanPSMT" w:hAnsi="TimesNewRomanPSMT"/>
          <w:color w:val="000000" w:themeColor="text1"/>
          <w:sz w:val="21"/>
          <w:szCs w:val="21"/>
        </w:rPr>
      </w:pPr>
      <w:r>
        <w:rPr>
          <w:rFonts w:ascii="TimesNewRomanPSMT" w:hAnsi="TimesNewRomanPSMT"/>
          <w:color w:val="000000" w:themeColor="text1"/>
          <w:sz w:val="21"/>
          <w:szCs w:val="21"/>
        </w:rPr>
        <w:t xml:space="preserve">Para este modelo de regresión logística, al igual que en la lineal la variable CCAA adquiere una gran importancia sobre el resto de </w:t>
      </w:r>
      <w:r w:rsidR="0027219D">
        <w:rPr>
          <w:rFonts w:ascii="TimesNewRomanPSMT" w:hAnsi="TimesNewRomanPSMT"/>
          <w:color w:val="000000" w:themeColor="text1"/>
          <w:sz w:val="21"/>
          <w:szCs w:val="21"/>
        </w:rPr>
        <w:t>las variables</w:t>
      </w:r>
      <w:r>
        <w:rPr>
          <w:rFonts w:ascii="TimesNewRomanPSMT" w:hAnsi="TimesNewRomanPSMT"/>
          <w:color w:val="000000" w:themeColor="text1"/>
          <w:sz w:val="21"/>
          <w:szCs w:val="21"/>
        </w:rPr>
        <w:t xml:space="preserve"> del modelo. Podemos ver el grafico ejecutando la línea</w:t>
      </w:r>
      <w:r w:rsidR="00A340E4">
        <w:rPr>
          <w:rFonts w:ascii="TimesNewRomanPSMT" w:hAnsi="TimesNewRomanPSMT"/>
          <w:color w:val="000000" w:themeColor="text1"/>
          <w:sz w:val="21"/>
          <w:szCs w:val="21"/>
        </w:rPr>
        <w:t xml:space="preserve"> </w:t>
      </w:r>
      <w:r w:rsidR="00A340E4">
        <w:rPr>
          <w:rFonts w:ascii="TimesNewRomanPSMT" w:hAnsi="TimesNewRomanPSMT"/>
          <w:color w:val="000000" w:themeColor="text1"/>
          <w:sz w:val="21"/>
          <w:szCs w:val="21"/>
        </w:rPr>
        <w:t>632</w:t>
      </w:r>
      <w:r w:rsidR="00A340E4">
        <w:rPr>
          <w:rFonts w:ascii="TimesNewRomanPSMT" w:hAnsi="TimesNewRomanPSMT"/>
          <w:color w:val="000000" w:themeColor="text1"/>
          <w:sz w:val="21"/>
          <w:szCs w:val="21"/>
        </w:rPr>
        <w:t>.</w:t>
      </w:r>
      <w:r w:rsidR="006112E6">
        <w:rPr>
          <w:rFonts w:ascii="TimesNewRomanPSMT" w:hAnsi="TimesNewRomanPSMT"/>
          <w:color w:val="000000" w:themeColor="text1"/>
          <w:sz w:val="21"/>
          <w:szCs w:val="21"/>
        </w:rPr>
        <w:t xml:space="preserve"> Podemos evaluar este modelo con los datos test (línea 638).</w:t>
      </w:r>
    </w:p>
    <w:p w14:paraId="6C8B21DD" w14:textId="378EDDA5" w:rsidR="00320E48" w:rsidRDefault="00A340E4" w:rsidP="00A340E4">
      <w:pPr>
        <w:pStyle w:val="NormalWeb"/>
        <w:jc w:val="center"/>
        <w:rPr>
          <w:rFonts w:ascii="TimesNewRomanPSMT" w:hAnsi="TimesNewRomanPSMT"/>
          <w:color w:val="000000" w:themeColor="text1"/>
          <w:sz w:val="21"/>
          <w:szCs w:val="21"/>
        </w:rPr>
      </w:pPr>
      <w:r>
        <w:rPr>
          <w:rFonts w:ascii="TimesNewRomanPSMT" w:hAnsi="TimesNewRomanPSMT"/>
          <w:noProof/>
          <w:color w:val="000000" w:themeColor="text1"/>
          <w:sz w:val="21"/>
          <w:szCs w:val="21"/>
        </w:rPr>
        <w:drawing>
          <wp:inline distT="0" distB="0" distL="0" distR="0" wp14:anchorId="320D1A85" wp14:editId="23FCE88B">
            <wp:extent cx="2947480" cy="1674563"/>
            <wp:effectExtent l="0" t="0" r="0" b="1905"/>
            <wp:docPr id="118" name="Imagen 11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118" descr="Gráfico&#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48085" cy="1731720"/>
                    </a:xfrm>
                    <a:prstGeom prst="rect">
                      <a:avLst/>
                    </a:prstGeom>
                  </pic:spPr>
                </pic:pic>
              </a:graphicData>
            </a:graphic>
          </wp:inline>
        </w:drawing>
      </w:r>
    </w:p>
    <w:p w14:paraId="69C628DA" w14:textId="77777777" w:rsidR="00FA6F2E" w:rsidRDefault="004020FD" w:rsidP="004020FD">
      <w:pPr>
        <w:pStyle w:val="NormalWeb"/>
        <w:rPr>
          <w:rFonts w:ascii="TimesNewRomanPSMT" w:hAnsi="TimesNewRomanPSMT"/>
          <w:color w:val="000000" w:themeColor="text1"/>
          <w:sz w:val="21"/>
          <w:szCs w:val="21"/>
        </w:rPr>
      </w:pPr>
      <w:r>
        <w:rPr>
          <w:rFonts w:ascii="TimesNewRomanPSMT" w:hAnsi="TimesNewRomanPSMT"/>
          <w:color w:val="000000" w:themeColor="text1"/>
          <w:sz w:val="21"/>
          <w:szCs w:val="21"/>
        </w:rPr>
        <w:t xml:space="preserve">Por </w:t>
      </w:r>
      <w:r w:rsidR="008A70C8">
        <w:rPr>
          <w:rFonts w:ascii="TimesNewRomanPSMT" w:hAnsi="TimesNewRomanPSMT"/>
          <w:color w:val="000000" w:themeColor="text1"/>
          <w:sz w:val="21"/>
          <w:szCs w:val="21"/>
        </w:rPr>
        <w:t>último,</w:t>
      </w:r>
      <w:r>
        <w:rPr>
          <w:rFonts w:ascii="TimesNewRomanPSMT" w:hAnsi="TimesNewRomanPSMT"/>
          <w:color w:val="000000" w:themeColor="text1"/>
          <w:sz w:val="21"/>
          <w:szCs w:val="21"/>
        </w:rPr>
        <w:t xml:space="preserve"> interpretar los coeficientes del modelo ganador</w:t>
      </w:r>
      <w:r w:rsidR="00C53EC4">
        <w:rPr>
          <w:rFonts w:ascii="TimesNewRomanPSMT" w:hAnsi="TimesNewRomanPSMT"/>
          <w:color w:val="000000" w:themeColor="text1"/>
          <w:sz w:val="21"/>
          <w:szCs w:val="21"/>
        </w:rPr>
        <w:t xml:space="preserve"> </w:t>
      </w:r>
    </w:p>
    <w:p w14:paraId="20485C07" w14:textId="5012514F" w:rsidR="00DB5DB3" w:rsidRDefault="00C53EC4" w:rsidP="004020FD">
      <w:pPr>
        <w:pStyle w:val="NormalWeb"/>
        <w:rPr>
          <w:rFonts w:ascii="TimesNewRomanPSMT" w:hAnsi="TimesNewRomanPSMT"/>
          <w:color w:val="000000" w:themeColor="text1"/>
          <w:sz w:val="21"/>
          <w:szCs w:val="21"/>
        </w:rPr>
      </w:pPr>
      <w:r>
        <w:rPr>
          <w:rFonts w:ascii="TimesNewRomanPSMT" w:hAnsi="TimesNewRomanPSMT"/>
          <w:noProof/>
          <w:color w:val="000000" w:themeColor="text1"/>
          <w:sz w:val="21"/>
          <w:szCs w:val="21"/>
        </w:rPr>
        <w:drawing>
          <wp:inline distT="0" distB="0" distL="0" distR="0" wp14:anchorId="28146555" wp14:editId="76792FD3">
            <wp:extent cx="3103124" cy="295414"/>
            <wp:effectExtent l="0" t="0" r="0" b="0"/>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13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28432" cy="316863"/>
                    </a:xfrm>
                    <a:prstGeom prst="rect">
                      <a:avLst/>
                    </a:prstGeom>
                  </pic:spPr>
                </pic:pic>
              </a:graphicData>
            </a:graphic>
          </wp:inline>
        </w:drawing>
      </w:r>
    </w:p>
    <w:p w14:paraId="36E99636" w14:textId="22F7FADF" w:rsidR="00FF5991" w:rsidRPr="00FF5991" w:rsidRDefault="004020FD" w:rsidP="00FF5991">
      <w:pPr>
        <w:pStyle w:val="NormalWeb"/>
        <w:numPr>
          <w:ilvl w:val="0"/>
          <w:numId w:val="7"/>
        </w:numPr>
        <w:jc w:val="both"/>
        <w:rPr>
          <w:color w:val="000000" w:themeColor="text1"/>
          <w:sz w:val="21"/>
          <w:szCs w:val="21"/>
        </w:rPr>
      </w:pPr>
      <w:r w:rsidRPr="00FF5991">
        <w:rPr>
          <w:b/>
          <w:bCs/>
          <w:sz w:val="21"/>
          <w:szCs w:val="21"/>
        </w:rPr>
        <w:t>Variable continua</w:t>
      </w:r>
      <w:r w:rsidR="00E27D80" w:rsidRPr="00FF5991">
        <w:rPr>
          <w:b/>
          <w:bCs/>
          <w:sz w:val="21"/>
          <w:szCs w:val="21"/>
        </w:rPr>
        <w:t xml:space="preserve">: </w:t>
      </w:r>
      <w:r w:rsidR="00E27D80" w:rsidRPr="00FF5991">
        <w:rPr>
          <w:sz w:val="21"/>
          <w:szCs w:val="21"/>
        </w:rPr>
        <w:t>Utilizamos la variable</w:t>
      </w:r>
      <w:r w:rsidR="00E27D80" w:rsidRPr="00FF5991">
        <w:rPr>
          <w:b/>
          <w:bCs/>
          <w:sz w:val="21"/>
          <w:szCs w:val="21"/>
        </w:rPr>
        <w:t xml:space="preserve"> </w:t>
      </w:r>
      <w:r w:rsidR="005646A8" w:rsidRPr="00FF5991">
        <w:rPr>
          <w:b/>
          <w:bCs/>
          <w:sz w:val="21"/>
          <w:szCs w:val="21"/>
        </w:rPr>
        <w:t>ConstructionUnemploymentPtge</w:t>
      </w:r>
      <w:r w:rsidR="00E27D80" w:rsidRPr="00FF5991">
        <w:rPr>
          <w:b/>
          <w:bCs/>
          <w:sz w:val="21"/>
          <w:szCs w:val="21"/>
        </w:rPr>
        <w:t xml:space="preserve">. </w:t>
      </w:r>
      <w:r w:rsidR="00AD28C4">
        <w:rPr>
          <w:sz w:val="21"/>
          <w:szCs w:val="21"/>
        </w:rPr>
        <w:t>Adquiere</w:t>
      </w:r>
      <w:r w:rsidR="00AD28C4">
        <w:rPr>
          <w:sz w:val="21"/>
          <w:szCs w:val="21"/>
        </w:rPr>
        <w:t xml:space="preserve"> un valor</w:t>
      </w:r>
      <w:r w:rsidR="00E27D80" w:rsidRPr="00FF5991">
        <w:rPr>
          <w:sz w:val="21"/>
          <w:szCs w:val="21"/>
        </w:rPr>
        <w:t xml:space="preserve"> d</w:t>
      </w:r>
      <w:r w:rsidR="00AD28C4">
        <w:rPr>
          <w:sz w:val="21"/>
          <w:szCs w:val="21"/>
        </w:rPr>
        <w:t>e</w:t>
      </w:r>
      <w:r w:rsidR="00E27D80" w:rsidRPr="00FF5991">
        <w:rPr>
          <w:sz w:val="21"/>
          <w:szCs w:val="21"/>
        </w:rPr>
        <w:t xml:space="preserve"> </w:t>
      </w:r>
      <w:r w:rsidR="005646A8" w:rsidRPr="00FF5991">
        <w:rPr>
          <w:sz w:val="21"/>
          <w:szCs w:val="21"/>
        </w:rPr>
        <w:t>1.028214e-02</w:t>
      </w:r>
      <w:r w:rsidR="005646A8" w:rsidRPr="00FF5991">
        <w:rPr>
          <w:sz w:val="21"/>
          <w:szCs w:val="21"/>
        </w:rPr>
        <w:t xml:space="preserve"> </w:t>
      </w:r>
      <w:r w:rsidR="00FF5991" w:rsidRPr="00FF5991">
        <w:rPr>
          <w:sz w:val="21"/>
          <w:szCs w:val="21"/>
        </w:rPr>
        <w:t>=&gt;</w:t>
      </w:r>
      <w:r w:rsidR="00FF5991" w:rsidRPr="00FF5991">
        <w:rPr>
          <w:sz w:val="21"/>
          <w:szCs w:val="21"/>
        </w:rPr>
        <w:t xml:space="preserve"> </w:t>
      </w:r>
      <w:r w:rsidR="005646A8" w:rsidRPr="00FF5991">
        <w:rPr>
          <w:i/>
          <w:iCs/>
          <w:sz w:val="21"/>
          <w:szCs w:val="21"/>
        </w:rPr>
        <w:t>e</w:t>
      </w:r>
      <w:r w:rsidR="005646A8" w:rsidRPr="00FF5991">
        <w:rPr>
          <w:sz w:val="21"/>
          <w:szCs w:val="21"/>
        </w:rPr>
        <w:t xml:space="preserve"> 0.01</w:t>
      </w:r>
      <w:r w:rsidR="005646A8" w:rsidRPr="00FF5991">
        <w:rPr>
          <w:sz w:val="21"/>
          <w:szCs w:val="21"/>
        </w:rPr>
        <w:t>028214</w:t>
      </w:r>
      <w:r w:rsidR="00FF5991">
        <w:rPr>
          <w:sz w:val="21"/>
          <w:szCs w:val="21"/>
        </w:rPr>
        <w:t xml:space="preserve"> </w:t>
      </w:r>
      <w:r w:rsidR="00FF5991" w:rsidRPr="00FF5991">
        <w:rPr>
          <w:sz w:val="21"/>
          <w:szCs w:val="21"/>
        </w:rPr>
        <w:t>=</w:t>
      </w:r>
      <w:r w:rsidR="00FF5991">
        <w:rPr>
          <w:sz w:val="21"/>
          <w:szCs w:val="21"/>
        </w:rPr>
        <w:t xml:space="preserve"> </w:t>
      </w:r>
      <w:r w:rsidR="00FF5991" w:rsidRPr="00FF5991">
        <w:rPr>
          <w:sz w:val="21"/>
          <w:szCs w:val="21"/>
        </w:rPr>
        <w:t>1.010335</w:t>
      </w:r>
      <w:r w:rsidR="005646A8" w:rsidRPr="00FF5991">
        <w:rPr>
          <w:sz w:val="21"/>
          <w:szCs w:val="21"/>
        </w:rPr>
        <w:t xml:space="preserve">, esto quiere decir que por cada unidad que aumenta la variable </w:t>
      </w:r>
      <w:r w:rsidR="00B80A30">
        <w:rPr>
          <w:sz w:val="21"/>
          <w:szCs w:val="21"/>
        </w:rPr>
        <w:t>seleccionada predictora (</w:t>
      </w:r>
      <w:r w:rsidR="00B80A30" w:rsidRPr="00B80A30">
        <w:rPr>
          <w:sz w:val="21"/>
          <w:szCs w:val="21"/>
        </w:rPr>
        <w:t>ConstructionUnemploymentPtge</w:t>
      </w:r>
      <w:r w:rsidR="00B80A30">
        <w:rPr>
          <w:sz w:val="21"/>
          <w:szCs w:val="21"/>
        </w:rPr>
        <w:t>)</w:t>
      </w:r>
      <w:r w:rsidR="005646A8" w:rsidRPr="00FF5991">
        <w:rPr>
          <w:sz w:val="21"/>
          <w:szCs w:val="21"/>
        </w:rPr>
        <w:t>, el OR (</w:t>
      </w:r>
      <w:r w:rsidR="005646A8" w:rsidRPr="00FF5991">
        <w:rPr>
          <w:sz w:val="21"/>
          <w:szCs w:val="21"/>
        </w:rPr>
        <w:t>odds-ratio</w:t>
      </w:r>
      <w:r w:rsidR="005646A8" w:rsidRPr="00FF5991">
        <w:rPr>
          <w:sz w:val="21"/>
          <w:szCs w:val="21"/>
        </w:rPr>
        <w:t>)</w:t>
      </w:r>
      <w:r w:rsidR="00A50E18">
        <w:rPr>
          <w:sz w:val="21"/>
          <w:szCs w:val="21"/>
        </w:rPr>
        <w:t xml:space="preserve"> de </w:t>
      </w:r>
      <w:r w:rsidR="00A50E18" w:rsidRPr="00E101C0">
        <w:rPr>
          <w:rFonts w:ascii="TimesNewRomanPSMT" w:hAnsi="TimesNewRomanPSMT"/>
          <w:b/>
          <w:bCs/>
          <w:sz w:val="21"/>
          <w:szCs w:val="21"/>
        </w:rPr>
        <w:t>AbstentionPtge</w:t>
      </w:r>
      <w:r w:rsidR="005646A8" w:rsidRPr="00FF5991">
        <w:rPr>
          <w:sz w:val="21"/>
          <w:szCs w:val="21"/>
        </w:rPr>
        <w:t xml:space="preserve"> aumenta en </w:t>
      </w:r>
      <w:r w:rsidR="005646A8" w:rsidRPr="00FF5991">
        <w:rPr>
          <w:sz w:val="21"/>
          <w:szCs w:val="21"/>
        </w:rPr>
        <w:t>1.010335</w:t>
      </w:r>
      <w:r w:rsidR="005646A8" w:rsidRPr="00FF5991">
        <w:rPr>
          <w:sz w:val="21"/>
          <w:szCs w:val="21"/>
        </w:rPr>
        <w:t>.</w:t>
      </w:r>
    </w:p>
    <w:p w14:paraId="5AF20609" w14:textId="595AA9CA" w:rsidR="006146CD" w:rsidRDefault="005646A8" w:rsidP="00AC2934">
      <w:pPr>
        <w:pStyle w:val="NormalWeb"/>
        <w:numPr>
          <w:ilvl w:val="0"/>
          <w:numId w:val="7"/>
        </w:numPr>
        <w:jc w:val="both"/>
        <w:rPr>
          <w:sz w:val="21"/>
          <w:szCs w:val="21"/>
        </w:rPr>
      </w:pPr>
      <w:r w:rsidRPr="00FF5991">
        <w:rPr>
          <w:b/>
          <w:bCs/>
          <w:sz w:val="21"/>
          <w:szCs w:val="21"/>
        </w:rPr>
        <w:t xml:space="preserve">Variable binaria: </w:t>
      </w:r>
      <w:r w:rsidRPr="00FF5991">
        <w:rPr>
          <w:sz w:val="21"/>
          <w:szCs w:val="21"/>
        </w:rPr>
        <w:t>Utilizamos la variable</w:t>
      </w:r>
      <w:r w:rsidRPr="00FF5991">
        <w:rPr>
          <w:b/>
          <w:bCs/>
          <w:sz w:val="21"/>
          <w:szCs w:val="21"/>
        </w:rPr>
        <w:t xml:space="preserve"> </w:t>
      </w:r>
      <w:r w:rsidR="00FF5991" w:rsidRPr="00FF5991">
        <w:rPr>
          <w:b/>
          <w:bCs/>
          <w:sz w:val="21"/>
          <w:szCs w:val="21"/>
        </w:rPr>
        <w:t>CCAA</w:t>
      </w:r>
      <w:r w:rsidRPr="00FF5991">
        <w:rPr>
          <w:b/>
          <w:bCs/>
          <w:sz w:val="21"/>
          <w:szCs w:val="21"/>
        </w:rPr>
        <w:t xml:space="preserve"> </w:t>
      </w:r>
      <w:r w:rsidR="00FF5991" w:rsidRPr="00FF5991">
        <w:rPr>
          <w:sz w:val="21"/>
          <w:szCs w:val="21"/>
        </w:rPr>
        <w:t>y la categoría</w:t>
      </w:r>
      <w:r w:rsidR="00FF5991" w:rsidRPr="00FF5991">
        <w:rPr>
          <w:b/>
          <w:bCs/>
          <w:sz w:val="21"/>
          <w:szCs w:val="21"/>
        </w:rPr>
        <w:t xml:space="preserve"> Canarias </w:t>
      </w:r>
      <w:r w:rsidRPr="00FF5991">
        <w:rPr>
          <w:b/>
          <w:bCs/>
          <w:sz w:val="21"/>
          <w:szCs w:val="21"/>
        </w:rPr>
        <w:t>(</w:t>
      </w:r>
      <w:r w:rsidRPr="00FF5991">
        <w:rPr>
          <w:sz w:val="21"/>
          <w:szCs w:val="21"/>
        </w:rPr>
        <w:t>la categoría de referencia es</w:t>
      </w:r>
      <w:r w:rsidRPr="00FF5991">
        <w:rPr>
          <w:b/>
          <w:bCs/>
          <w:sz w:val="21"/>
          <w:szCs w:val="21"/>
        </w:rPr>
        <w:t xml:space="preserve"> </w:t>
      </w:r>
      <w:r w:rsidR="00FF5991" w:rsidRPr="00FF5991">
        <w:rPr>
          <w:b/>
          <w:bCs/>
          <w:sz w:val="21"/>
          <w:szCs w:val="21"/>
        </w:rPr>
        <w:t>Andalucía</w:t>
      </w:r>
      <w:r w:rsidRPr="00FF5991">
        <w:rPr>
          <w:sz w:val="21"/>
          <w:szCs w:val="21"/>
        </w:rPr>
        <w:t>)</w:t>
      </w:r>
      <w:r w:rsidR="00FF5991" w:rsidRPr="00FF5991">
        <w:rPr>
          <w:sz w:val="21"/>
          <w:szCs w:val="21"/>
        </w:rPr>
        <w:t xml:space="preserve">. El </w:t>
      </w:r>
      <w:r w:rsidR="00AD28C4">
        <w:rPr>
          <w:sz w:val="21"/>
          <w:szCs w:val="21"/>
        </w:rPr>
        <w:t xml:space="preserve">valor del </w:t>
      </w:r>
      <w:r w:rsidR="00FF5991" w:rsidRPr="00FF5991">
        <w:rPr>
          <w:sz w:val="21"/>
          <w:szCs w:val="21"/>
        </w:rPr>
        <w:t xml:space="preserve">coeficiente </w:t>
      </w:r>
      <w:r w:rsidR="00F01A22">
        <w:rPr>
          <w:sz w:val="21"/>
          <w:szCs w:val="21"/>
        </w:rPr>
        <w:t>seleccionado</w:t>
      </w:r>
      <w:r w:rsidR="00FF5991" w:rsidRPr="00FF5991">
        <w:rPr>
          <w:sz w:val="21"/>
          <w:szCs w:val="21"/>
        </w:rPr>
        <w:t xml:space="preserve"> para </w:t>
      </w:r>
      <w:r w:rsidR="00FF5991">
        <w:rPr>
          <w:sz w:val="21"/>
          <w:szCs w:val="21"/>
        </w:rPr>
        <w:t>esta categoría</w:t>
      </w:r>
      <w:r w:rsidR="00FF5991" w:rsidRPr="00FF5991">
        <w:rPr>
          <w:sz w:val="21"/>
          <w:szCs w:val="21"/>
        </w:rPr>
        <w:t xml:space="preserve"> es</w:t>
      </w:r>
      <w:r w:rsidR="00AD28C4">
        <w:rPr>
          <w:sz w:val="21"/>
          <w:szCs w:val="21"/>
        </w:rPr>
        <w:t xml:space="preserve"> de</w:t>
      </w:r>
      <w:r w:rsidR="00A50E18">
        <w:rPr>
          <w:sz w:val="21"/>
          <w:szCs w:val="21"/>
        </w:rPr>
        <w:t xml:space="preserve"> </w:t>
      </w:r>
      <w:r w:rsidR="00FF5991" w:rsidRPr="00FF5991">
        <w:rPr>
          <w:sz w:val="21"/>
          <w:szCs w:val="21"/>
        </w:rPr>
        <w:t>9.919958e-01 </w:t>
      </w:r>
      <w:r w:rsidR="00FF5991" w:rsidRPr="00FF5991">
        <w:rPr>
          <w:sz w:val="21"/>
          <w:szCs w:val="21"/>
        </w:rPr>
        <w:t>=&gt;</w:t>
      </w:r>
      <w:r w:rsidR="00FF5991">
        <w:rPr>
          <w:sz w:val="21"/>
          <w:szCs w:val="21"/>
        </w:rPr>
        <w:t xml:space="preserve"> </w:t>
      </w:r>
      <w:r w:rsidR="00FF5991" w:rsidRPr="00FF5991">
        <w:rPr>
          <w:i/>
          <w:iCs/>
          <w:sz w:val="21"/>
          <w:szCs w:val="21"/>
        </w:rPr>
        <w:t>e</w:t>
      </w:r>
      <w:r w:rsidR="00FF5991" w:rsidRPr="00FF5991">
        <w:rPr>
          <w:sz w:val="21"/>
          <w:szCs w:val="21"/>
        </w:rPr>
        <w:t xml:space="preserve"> </w:t>
      </w:r>
      <w:r w:rsidR="00FF5991">
        <w:rPr>
          <w:sz w:val="21"/>
          <w:szCs w:val="21"/>
        </w:rPr>
        <w:t>0.</w:t>
      </w:r>
      <w:r w:rsidR="00FF5991" w:rsidRPr="00FF5991">
        <w:rPr>
          <w:sz w:val="21"/>
          <w:szCs w:val="21"/>
        </w:rPr>
        <w:t>9919958</w:t>
      </w:r>
      <w:r w:rsidR="00FF5991">
        <w:rPr>
          <w:sz w:val="21"/>
          <w:szCs w:val="21"/>
        </w:rPr>
        <w:t xml:space="preserve"> = </w:t>
      </w:r>
      <w:r w:rsidR="00FF5991" w:rsidRPr="00FF5991">
        <w:rPr>
          <w:sz w:val="21"/>
          <w:szCs w:val="21"/>
        </w:rPr>
        <w:t>2.696611</w:t>
      </w:r>
      <w:r w:rsidR="00FF5991">
        <w:rPr>
          <w:sz w:val="21"/>
          <w:szCs w:val="21"/>
        </w:rPr>
        <w:t xml:space="preserve">, esto quiere decir que la OR de la probabilidad de </w:t>
      </w:r>
      <w:r w:rsidR="00B80A30">
        <w:rPr>
          <w:sz w:val="21"/>
          <w:szCs w:val="21"/>
        </w:rPr>
        <w:t xml:space="preserve">abstención </w:t>
      </w:r>
      <w:r w:rsidR="00FF5991">
        <w:rPr>
          <w:sz w:val="21"/>
          <w:szCs w:val="21"/>
        </w:rPr>
        <w:t xml:space="preserve">en Canarias es </w:t>
      </w:r>
      <w:r w:rsidR="00FF5991" w:rsidRPr="00FF5991">
        <w:rPr>
          <w:sz w:val="21"/>
          <w:szCs w:val="21"/>
        </w:rPr>
        <w:t>2.696611</w:t>
      </w:r>
      <w:r w:rsidR="00FF5991">
        <w:rPr>
          <w:sz w:val="21"/>
          <w:szCs w:val="21"/>
        </w:rPr>
        <w:t xml:space="preserve"> veces mayor que en </w:t>
      </w:r>
      <w:r w:rsidR="00CD577C">
        <w:rPr>
          <w:sz w:val="21"/>
          <w:szCs w:val="21"/>
        </w:rPr>
        <w:t>Andalucía</w:t>
      </w:r>
      <w:r w:rsidR="0085461B">
        <w:rPr>
          <w:sz w:val="21"/>
          <w:szCs w:val="21"/>
        </w:rPr>
        <w:t>.</w:t>
      </w:r>
    </w:p>
    <w:p w14:paraId="10C2D40F" w14:textId="6290125B" w:rsidR="00FA6F2E" w:rsidRPr="009E3CF8" w:rsidRDefault="009E3CF8" w:rsidP="00FA6F2E">
      <w:pPr>
        <w:pStyle w:val="NormalWeb"/>
        <w:jc w:val="both"/>
        <w:rPr>
          <w:rFonts w:ascii="TimesNewRomanPSMT" w:hAnsi="TimesNewRomanPSMT"/>
          <w:color w:val="2F5496" w:themeColor="accent1" w:themeShade="BF"/>
          <w:sz w:val="32"/>
          <w:szCs w:val="32"/>
        </w:rPr>
      </w:pPr>
      <w:r>
        <w:rPr>
          <w:rFonts w:ascii="TimesNewRomanPSMT" w:hAnsi="TimesNewRomanPSMT"/>
          <w:color w:val="2F5496" w:themeColor="accent1" w:themeShade="BF"/>
          <w:sz w:val="32"/>
          <w:szCs w:val="32"/>
        </w:rPr>
        <w:t>11.</w:t>
      </w:r>
      <w:r>
        <w:rPr>
          <w:rFonts w:ascii="TimesNewRomanPSMT" w:hAnsi="TimesNewRomanPSMT"/>
          <w:color w:val="2F5496" w:themeColor="accent1" w:themeShade="BF"/>
          <w:sz w:val="32"/>
          <w:szCs w:val="32"/>
        </w:rPr>
        <w:tab/>
      </w:r>
      <w:r w:rsidR="00FA6F2E" w:rsidRPr="009E3CF8">
        <w:rPr>
          <w:rFonts w:ascii="TimesNewRomanPSMT" w:hAnsi="TimesNewRomanPSMT"/>
          <w:color w:val="2F5496" w:themeColor="accent1" w:themeShade="BF"/>
          <w:sz w:val="32"/>
          <w:szCs w:val="32"/>
        </w:rPr>
        <w:t>Conclusión</w:t>
      </w:r>
    </w:p>
    <w:p w14:paraId="019A9141" w14:textId="4F231F00" w:rsidR="0085461B" w:rsidRPr="00C53EC4" w:rsidRDefault="0085461B" w:rsidP="00FA6F2E">
      <w:pPr>
        <w:pStyle w:val="NormalWeb"/>
        <w:jc w:val="both"/>
        <w:rPr>
          <w:rFonts w:ascii="TimesNewRomanPSMT" w:hAnsi="TimesNewRomanPSMT"/>
          <w:color w:val="171717" w:themeColor="background2" w:themeShade="1A"/>
          <w:sz w:val="21"/>
          <w:szCs w:val="21"/>
        </w:rPr>
      </w:pPr>
      <w:r w:rsidRPr="00AC2934">
        <w:rPr>
          <w:rFonts w:ascii="TimesNewRomanPSMT" w:hAnsi="TimesNewRomanPSMT"/>
          <w:color w:val="171717" w:themeColor="background2" w:themeShade="1A"/>
          <w:sz w:val="21"/>
          <w:szCs w:val="21"/>
        </w:rPr>
        <w:t>Esta pr</w:t>
      </w:r>
      <w:r>
        <w:rPr>
          <w:rFonts w:ascii="TimesNewRomanPSMT" w:hAnsi="TimesNewRomanPSMT"/>
          <w:color w:val="171717" w:themeColor="background2" w:themeShade="1A"/>
          <w:sz w:val="21"/>
          <w:szCs w:val="21"/>
        </w:rPr>
        <w:t>á</w:t>
      </w:r>
      <w:r w:rsidRPr="00AC2934">
        <w:rPr>
          <w:rFonts w:ascii="TimesNewRomanPSMT" w:hAnsi="TimesNewRomanPSMT"/>
          <w:color w:val="171717" w:themeColor="background2" w:themeShade="1A"/>
          <w:sz w:val="21"/>
          <w:szCs w:val="21"/>
        </w:rPr>
        <w:t xml:space="preserve">ctica considero que ha sido </w:t>
      </w:r>
      <w:r>
        <w:rPr>
          <w:rFonts w:ascii="TimesNewRomanPSMT" w:hAnsi="TimesNewRomanPSMT"/>
          <w:color w:val="171717" w:themeColor="background2" w:themeShade="1A"/>
          <w:sz w:val="21"/>
          <w:szCs w:val="21"/>
        </w:rPr>
        <w:t xml:space="preserve">bastante interesante ya que me ha ayudado a entender mejor los modelos de regresión logística y lineal, pilares fundamentales para el Machine Learning y Deep Learning y procesamiento de redes neuronales. También, me he sentido bastante cómodo en esta practica, gracias al paquete proporcionado por la profesora </w:t>
      </w:r>
      <w:r w:rsidRPr="00E101C0">
        <w:rPr>
          <w:rFonts w:ascii="TimesNewRomanPSMT" w:hAnsi="TimesNewRomanPSMT"/>
          <w:i/>
          <w:iCs/>
          <w:color w:val="000000" w:themeColor="text1"/>
          <w:sz w:val="21"/>
          <w:szCs w:val="21"/>
        </w:rPr>
        <w:t>“FuncionesRosa.R”</w:t>
      </w:r>
      <w:r w:rsidR="00C53EC4">
        <w:rPr>
          <w:rFonts w:ascii="TimesNewRomanPSMT" w:hAnsi="TimesNewRomanPSMT"/>
          <w:i/>
          <w:iCs/>
          <w:color w:val="000000" w:themeColor="text1"/>
          <w:sz w:val="21"/>
          <w:szCs w:val="21"/>
        </w:rPr>
        <w:t xml:space="preserve">, </w:t>
      </w:r>
      <w:r w:rsidR="00C53EC4">
        <w:rPr>
          <w:rFonts w:ascii="TimesNewRomanPSMT" w:hAnsi="TimesNewRomanPSMT"/>
          <w:color w:val="000000" w:themeColor="text1"/>
          <w:sz w:val="21"/>
          <w:szCs w:val="21"/>
        </w:rPr>
        <w:t>el cual nos ha ayudado a ahorrar tiempo sus algoritmos.</w:t>
      </w:r>
    </w:p>
    <w:sectPr w:rsidR="0085461B" w:rsidRPr="00C53EC4" w:rsidSect="00F43298">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0F3783" w14:textId="77777777" w:rsidR="003869D4" w:rsidRDefault="003869D4" w:rsidP="00BC153C">
      <w:r>
        <w:separator/>
      </w:r>
    </w:p>
  </w:endnote>
  <w:endnote w:type="continuationSeparator" w:id="0">
    <w:p w14:paraId="7C5AFDF0" w14:textId="77777777" w:rsidR="003869D4" w:rsidRDefault="003869D4" w:rsidP="00BC15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NewRomanPSMT">
    <w:altName w:val="Times New Roman"/>
    <w:panose1 w:val="020B0604020202020204"/>
    <w:charset w:val="00"/>
    <w:family w:val="roman"/>
    <w:pitch w:val="default"/>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9CCBB2" w14:textId="77777777" w:rsidR="003869D4" w:rsidRDefault="003869D4" w:rsidP="00BC153C">
      <w:r>
        <w:separator/>
      </w:r>
    </w:p>
  </w:footnote>
  <w:footnote w:type="continuationSeparator" w:id="0">
    <w:p w14:paraId="6B43BB19" w14:textId="77777777" w:rsidR="003869D4" w:rsidRDefault="003869D4" w:rsidP="00BC15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0046C"/>
    <w:multiLevelType w:val="hybridMultilevel"/>
    <w:tmpl w:val="E9867360"/>
    <w:lvl w:ilvl="0" w:tplc="D5D4AE22">
      <w:start w:val="8"/>
      <w:numFmt w:val="bullet"/>
      <w:lvlText w:val="-"/>
      <w:lvlJc w:val="left"/>
      <w:pPr>
        <w:ind w:left="720" w:hanging="360"/>
      </w:pPr>
      <w:rPr>
        <w:rFonts w:ascii="TimesNewRomanPSMT" w:eastAsia="Times New Roman" w:hAnsi="TimesNewRomanPSMT" w:cs="Times New Roman"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11482B2B"/>
    <w:multiLevelType w:val="hybridMultilevel"/>
    <w:tmpl w:val="8BB62E86"/>
    <w:lvl w:ilvl="0" w:tplc="199E1CFE">
      <w:start w:val="8"/>
      <w:numFmt w:val="bullet"/>
      <w:lvlText w:val="-"/>
      <w:lvlJc w:val="left"/>
      <w:pPr>
        <w:ind w:left="720" w:hanging="360"/>
      </w:pPr>
      <w:rPr>
        <w:rFonts w:ascii="TimesNewRomanPSMT" w:eastAsia="Times New Roman" w:hAnsi="TimesNewRomanPSMT" w:cs="Times New Roman"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234827A9"/>
    <w:multiLevelType w:val="multilevel"/>
    <w:tmpl w:val="96A6C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BC55E93"/>
    <w:multiLevelType w:val="multilevel"/>
    <w:tmpl w:val="F170E6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3BA321E2"/>
    <w:multiLevelType w:val="multilevel"/>
    <w:tmpl w:val="3F4CB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E4E6FB4"/>
    <w:multiLevelType w:val="multilevel"/>
    <w:tmpl w:val="3B383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45B14AD"/>
    <w:multiLevelType w:val="multilevel"/>
    <w:tmpl w:val="B170A81C"/>
    <w:lvl w:ilvl="0">
      <w:start w:val="1"/>
      <w:numFmt w:val="decimal"/>
      <w:lvlText w:val="%1."/>
      <w:lvlJc w:val="left"/>
      <w:pPr>
        <w:tabs>
          <w:tab w:val="num" w:pos="360"/>
        </w:tabs>
        <w:ind w:left="360" w:hanging="360"/>
      </w:pPr>
    </w:lvl>
    <w:lvl w:ilvl="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5B4D5570"/>
    <w:multiLevelType w:val="multilevel"/>
    <w:tmpl w:val="D1B22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
  </w:num>
  <w:num w:numId="2">
    <w:abstractNumId w:val="7"/>
  </w:num>
  <w:num w:numId="3">
    <w:abstractNumId w:val="5"/>
  </w:num>
  <w:num w:numId="4">
    <w:abstractNumId w:val="6"/>
  </w:num>
  <w:num w:numId="5">
    <w:abstractNumId w:val="3"/>
  </w:num>
  <w:num w:numId="6">
    <w:abstractNumId w:val="2"/>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2"/>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153C"/>
    <w:rsid w:val="000050FC"/>
    <w:rsid w:val="000160D0"/>
    <w:rsid w:val="00021F0A"/>
    <w:rsid w:val="00030869"/>
    <w:rsid w:val="00031598"/>
    <w:rsid w:val="000410FF"/>
    <w:rsid w:val="0005085E"/>
    <w:rsid w:val="00065515"/>
    <w:rsid w:val="0006695A"/>
    <w:rsid w:val="000845B1"/>
    <w:rsid w:val="0008460B"/>
    <w:rsid w:val="000939EA"/>
    <w:rsid w:val="00095944"/>
    <w:rsid w:val="000A7BF9"/>
    <w:rsid w:val="000B44B2"/>
    <w:rsid w:val="000B4857"/>
    <w:rsid w:val="000B7674"/>
    <w:rsid w:val="000C1DA5"/>
    <w:rsid w:val="000C4D1F"/>
    <w:rsid w:val="000D31D8"/>
    <w:rsid w:val="0010434B"/>
    <w:rsid w:val="00106D08"/>
    <w:rsid w:val="001374E4"/>
    <w:rsid w:val="00141582"/>
    <w:rsid w:val="00150020"/>
    <w:rsid w:val="00153DF2"/>
    <w:rsid w:val="00164276"/>
    <w:rsid w:val="001720AB"/>
    <w:rsid w:val="00176D06"/>
    <w:rsid w:val="00196323"/>
    <w:rsid w:val="001A1DE1"/>
    <w:rsid w:val="001D408F"/>
    <w:rsid w:val="001F6EB5"/>
    <w:rsid w:val="00205AC0"/>
    <w:rsid w:val="00205F1F"/>
    <w:rsid w:val="002103DC"/>
    <w:rsid w:val="00215945"/>
    <w:rsid w:val="00220980"/>
    <w:rsid w:val="00221891"/>
    <w:rsid w:val="00244166"/>
    <w:rsid w:val="0024558D"/>
    <w:rsid w:val="00256D01"/>
    <w:rsid w:val="00271CDA"/>
    <w:rsid w:val="0027219D"/>
    <w:rsid w:val="00273FE9"/>
    <w:rsid w:val="0028320E"/>
    <w:rsid w:val="00286D9C"/>
    <w:rsid w:val="002A055A"/>
    <w:rsid w:val="002A3399"/>
    <w:rsid w:val="002A3FD3"/>
    <w:rsid w:val="002A4067"/>
    <w:rsid w:val="002A747F"/>
    <w:rsid w:val="002A7ABB"/>
    <w:rsid w:val="002D2C93"/>
    <w:rsid w:val="002D3FD8"/>
    <w:rsid w:val="002D4B56"/>
    <w:rsid w:val="002D5EF4"/>
    <w:rsid w:val="002F1144"/>
    <w:rsid w:val="002F2143"/>
    <w:rsid w:val="002F371F"/>
    <w:rsid w:val="002F57BB"/>
    <w:rsid w:val="0030798C"/>
    <w:rsid w:val="00320E48"/>
    <w:rsid w:val="00326D2C"/>
    <w:rsid w:val="0034239B"/>
    <w:rsid w:val="0034674E"/>
    <w:rsid w:val="00347602"/>
    <w:rsid w:val="003563C6"/>
    <w:rsid w:val="00360E13"/>
    <w:rsid w:val="0036255A"/>
    <w:rsid w:val="00363A09"/>
    <w:rsid w:val="00377856"/>
    <w:rsid w:val="003869D4"/>
    <w:rsid w:val="003B0046"/>
    <w:rsid w:val="003B22E1"/>
    <w:rsid w:val="003C3F68"/>
    <w:rsid w:val="003C4680"/>
    <w:rsid w:val="003C6E42"/>
    <w:rsid w:val="003D1AD1"/>
    <w:rsid w:val="003D6A3C"/>
    <w:rsid w:val="003E16B7"/>
    <w:rsid w:val="003E2F37"/>
    <w:rsid w:val="003E7517"/>
    <w:rsid w:val="003F10AE"/>
    <w:rsid w:val="003F3FA2"/>
    <w:rsid w:val="003F43D2"/>
    <w:rsid w:val="004020FD"/>
    <w:rsid w:val="00423A0E"/>
    <w:rsid w:val="00431518"/>
    <w:rsid w:val="00433467"/>
    <w:rsid w:val="00443117"/>
    <w:rsid w:val="004441CB"/>
    <w:rsid w:val="00454B77"/>
    <w:rsid w:val="00457745"/>
    <w:rsid w:val="00462F8F"/>
    <w:rsid w:val="00473AB5"/>
    <w:rsid w:val="00493C28"/>
    <w:rsid w:val="004B5D15"/>
    <w:rsid w:val="004B5F3F"/>
    <w:rsid w:val="004C47E7"/>
    <w:rsid w:val="004E0363"/>
    <w:rsid w:val="004E4B57"/>
    <w:rsid w:val="00504E95"/>
    <w:rsid w:val="00514473"/>
    <w:rsid w:val="00550708"/>
    <w:rsid w:val="005574F3"/>
    <w:rsid w:val="005646A8"/>
    <w:rsid w:val="005702DA"/>
    <w:rsid w:val="00582938"/>
    <w:rsid w:val="005946DB"/>
    <w:rsid w:val="005A0C25"/>
    <w:rsid w:val="005A3AC5"/>
    <w:rsid w:val="005A4EF8"/>
    <w:rsid w:val="005B2896"/>
    <w:rsid w:val="005C0C97"/>
    <w:rsid w:val="005E37B0"/>
    <w:rsid w:val="00604FC8"/>
    <w:rsid w:val="006112E6"/>
    <w:rsid w:val="00613727"/>
    <w:rsid w:val="006146CD"/>
    <w:rsid w:val="00624477"/>
    <w:rsid w:val="00632899"/>
    <w:rsid w:val="006415AE"/>
    <w:rsid w:val="00652FB5"/>
    <w:rsid w:val="00666D79"/>
    <w:rsid w:val="00675E28"/>
    <w:rsid w:val="006910BD"/>
    <w:rsid w:val="00692EFF"/>
    <w:rsid w:val="006A0320"/>
    <w:rsid w:val="006A1A5C"/>
    <w:rsid w:val="006A45B8"/>
    <w:rsid w:val="006B3594"/>
    <w:rsid w:val="006B5E31"/>
    <w:rsid w:val="006B7739"/>
    <w:rsid w:val="006D0993"/>
    <w:rsid w:val="006D6F14"/>
    <w:rsid w:val="006F6072"/>
    <w:rsid w:val="007155FD"/>
    <w:rsid w:val="00726239"/>
    <w:rsid w:val="00736CE2"/>
    <w:rsid w:val="007457DF"/>
    <w:rsid w:val="007544AF"/>
    <w:rsid w:val="007716D6"/>
    <w:rsid w:val="007A09B3"/>
    <w:rsid w:val="007A5D5F"/>
    <w:rsid w:val="007A7D12"/>
    <w:rsid w:val="007B5282"/>
    <w:rsid w:val="007D2495"/>
    <w:rsid w:val="007D451F"/>
    <w:rsid w:val="007D5B9D"/>
    <w:rsid w:val="007E54B5"/>
    <w:rsid w:val="007F60BA"/>
    <w:rsid w:val="008108C9"/>
    <w:rsid w:val="00811B6A"/>
    <w:rsid w:val="008133D7"/>
    <w:rsid w:val="00815419"/>
    <w:rsid w:val="008202E6"/>
    <w:rsid w:val="008318FD"/>
    <w:rsid w:val="00842ECE"/>
    <w:rsid w:val="00845D18"/>
    <w:rsid w:val="0085461B"/>
    <w:rsid w:val="00854F6F"/>
    <w:rsid w:val="00860E5A"/>
    <w:rsid w:val="008706B2"/>
    <w:rsid w:val="00883CF0"/>
    <w:rsid w:val="008849D2"/>
    <w:rsid w:val="00890CAE"/>
    <w:rsid w:val="008A0A56"/>
    <w:rsid w:val="008A33C7"/>
    <w:rsid w:val="008A625B"/>
    <w:rsid w:val="008A70C8"/>
    <w:rsid w:val="008A7A26"/>
    <w:rsid w:val="008B6E18"/>
    <w:rsid w:val="008C11D3"/>
    <w:rsid w:val="008D0A95"/>
    <w:rsid w:val="0091069F"/>
    <w:rsid w:val="00910D46"/>
    <w:rsid w:val="00912378"/>
    <w:rsid w:val="00914B68"/>
    <w:rsid w:val="009150AD"/>
    <w:rsid w:val="00930CBB"/>
    <w:rsid w:val="00947685"/>
    <w:rsid w:val="00970F12"/>
    <w:rsid w:val="00972095"/>
    <w:rsid w:val="0098203D"/>
    <w:rsid w:val="00990CF6"/>
    <w:rsid w:val="009954D9"/>
    <w:rsid w:val="009A0ED4"/>
    <w:rsid w:val="009A415B"/>
    <w:rsid w:val="009C1DC2"/>
    <w:rsid w:val="009D1EB7"/>
    <w:rsid w:val="009E3CF8"/>
    <w:rsid w:val="009E777A"/>
    <w:rsid w:val="009E7F0C"/>
    <w:rsid w:val="009E7F4F"/>
    <w:rsid w:val="009F0E89"/>
    <w:rsid w:val="00A036B8"/>
    <w:rsid w:val="00A03B15"/>
    <w:rsid w:val="00A04668"/>
    <w:rsid w:val="00A1311B"/>
    <w:rsid w:val="00A22638"/>
    <w:rsid w:val="00A30D72"/>
    <w:rsid w:val="00A340E4"/>
    <w:rsid w:val="00A3668B"/>
    <w:rsid w:val="00A40BB9"/>
    <w:rsid w:val="00A50E18"/>
    <w:rsid w:val="00A57CDF"/>
    <w:rsid w:val="00A62C0A"/>
    <w:rsid w:val="00A749E7"/>
    <w:rsid w:val="00A761A8"/>
    <w:rsid w:val="00AA476A"/>
    <w:rsid w:val="00AB043B"/>
    <w:rsid w:val="00AB1CD1"/>
    <w:rsid w:val="00AB2F27"/>
    <w:rsid w:val="00AC2934"/>
    <w:rsid w:val="00AC40B5"/>
    <w:rsid w:val="00AC6946"/>
    <w:rsid w:val="00AD28C4"/>
    <w:rsid w:val="00AE08C6"/>
    <w:rsid w:val="00AE2408"/>
    <w:rsid w:val="00B15CB2"/>
    <w:rsid w:val="00B523A2"/>
    <w:rsid w:val="00B651C3"/>
    <w:rsid w:val="00B7539E"/>
    <w:rsid w:val="00B80A30"/>
    <w:rsid w:val="00BA0CDC"/>
    <w:rsid w:val="00BA569A"/>
    <w:rsid w:val="00BB4297"/>
    <w:rsid w:val="00BB45F2"/>
    <w:rsid w:val="00BC0516"/>
    <w:rsid w:val="00BC153C"/>
    <w:rsid w:val="00BC6874"/>
    <w:rsid w:val="00BC78AA"/>
    <w:rsid w:val="00BD7C2C"/>
    <w:rsid w:val="00BF1D28"/>
    <w:rsid w:val="00C0400E"/>
    <w:rsid w:val="00C11BD2"/>
    <w:rsid w:val="00C176F2"/>
    <w:rsid w:val="00C323BB"/>
    <w:rsid w:val="00C35E57"/>
    <w:rsid w:val="00C53EC4"/>
    <w:rsid w:val="00C6181B"/>
    <w:rsid w:val="00C631D1"/>
    <w:rsid w:val="00C640F2"/>
    <w:rsid w:val="00C72EEA"/>
    <w:rsid w:val="00C86E85"/>
    <w:rsid w:val="00CB505F"/>
    <w:rsid w:val="00CC3AB7"/>
    <w:rsid w:val="00CD577C"/>
    <w:rsid w:val="00CE2CC6"/>
    <w:rsid w:val="00CE664B"/>
    <w:rsid w:val="00D01726"/>
    <w:rsid w:val="00D06BFA"/>
    <w:rsid w:val="00D06DDF"/>
    <w:rsid w:val="00D14DB2"/>
    <w:rsid w:val="00D22B43"/>
    <w:rsid w:val="00D278C5"/>
    <w:rsid w:val="00D31415"/>
    <w:rsid w:val="00D441E8"/>
    <w:rsid w:val="00D448B3"/>
    <w:rsid w:val="00D50D45"/>
    <w:rsid w:val="00D53A22"/>
    <w:rsid w:val="00D66F98"/>
    <w:rsid w:val="00D71FF9"/>
    <w:rsid w:val="00D7359A"/>
    <w:rsid w:val="00D77154"/>
    <w:rsid w:val="00D90FA7"/>
    <w:rsid w:val="00D9127E"/>
    <w:rsid w:val="00D928AD"/>
    <w:rsid w:val="00DA5567"/>
    <w:rsid w:val="00DB5DB3"/>
    <w:rsid w:val="00DC5676"/>
    <w:rsid w:val="00DD0B1F"/>
    <w:rsid w:val="00DD4943"/>
    <w:rsid w:val="00DE4B67"/>
    <w:rsid w:val="00E101C0"/>
    <w:rsid w:val="00E1094E"/>
    <w:rsid w:val="00E179DD"/>
    <w:rsid w:val="00E22397"/>
    <w:rsid w:val="00E27D80"/>
    <w:rsid w:val="00E34FE4"/>
    <w:rsid w:val="00E460C4"/>
    <w:rsid w:val="00E52782"/>
    <w:rsid w:val="00E52D4F"/>
    <w:rsid w:val="00E61838"/>
    <w:rsid w:val="00E74C38"/>
    <w:rsid w:val="00E8121F"/>
    <w:rsid w:val="00E9166B"/>
    <w:rsid w:val="00EA3FF0"/>
    <w:rsid w:val="00EB2BAD"/>
    <w:rsid w:val="00EB2DC0"/>
    <w:rsid w:val="00EC1A3C"/>
    <w:rsid w:val="00EC3682"/>
    <w:rsid w:val="00ED68C8"/>
    <w:rsid w:val="00EF67F4"/>
    <w:rsid w:val="00F01A22"/>
    <w:rsid w:val="00F10411"/>
    <w:rsid w:val="00F11A5C"/>
    <w:rsid w:val="00F32A1C"/>
    <w:rsid w:val="00F3362E"/>
    <w:rsid w:val="00F40C9B"/>
    <w:rsid w:val="00F43298"/>
    <w:rsid w:val="00F470D8"/>
    <w:rsid w:val="00F500C6"/>
    <w:rsid w:val="00F53511"/>
    <w:rsid w:val="00F57F47"/>
    <w:rsid w:val="00F628E9"/>
    <w:rsid w:val="00F63014"/>
    <w:rsid w:val="00F74A4F"/>
    <w:rsid w:val="00F767CF"/>
    <w:rsid w:val="00F90494"/>
    <w:rsid w:val="00FA6067"/>
    <w:rsid w:val="00FA6F2E"/>
    <w:rsid w:val="00FA7369"/>
    <w:rsid w:val="00FA7BD3"/>
    <w:rsid w:val="00FB61EC"/>
    <w:rsid w:val="00FB68A3"/>
    <w:rsid w:val="00FC1CEC"/>
    <w:rsid w:val="00FD1589"/>
    <w:rsid w:val="00FD4997"/>
    <w:rsid w:val="00FD5136"/>
    <w:rsid w:val="00FF5991"/>
    <w:rsid w:val="00FF6D1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91772A"/>
  <w15:chartTrackingRefBased/>
  <w15:docId w15:val="{5CE1A2B8-87BA-694A-B02A-BBAC499545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E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F5991"/>
    <w:rPr>
      <w:rFonts w:ascii="Times New Roman" w:eastAsia="Times New Roman" w:hAnsi="Times New Roman" w:cs="Times New Roman"/>
      <w:lang w:eastAsia="es-ES_tradnl"/>
    </w:rPr>
  </w:style>
  <w:style w:type="paragraph" w:styleId="Ttulo1">
    <w:name w:val="heading 1"/>
    <w:basedOn w:val="Normal"/>
    <w:next w:val="Normal"/>
    <w:link w:val="Ttulo1Car"/>
    <w:uiPriority w:val="9"/>
    <w:qFormat/>
    <w:rsid w:val="00BC153C"/>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BC153C"/>
    <w:pPr>
      <w:spacing w:before="100" w:beforeAutospacing="1" w:after="100" w:afterAutospacing="1"/>
    </w:pPr>
  </w:style>
  <w:style w:type="paragraph" w:styleId="Encabezado">
    <w:name w:val="header"/>
    <w:basedOn w:val="Normal"/>
    <w:link w:val="EncabezadoCar"/>
    <w:uiPriority w:val="99"/>
    <w:unhideWhenUsed/>
    <w:rsid w:val="00BC153C"/>
    <w:pPr>
      <w:tabs>
        <w:tab w:val="center" w:pos="4252"/>
        <w:tab w:val="right" w:pos="8504"/>
      </w:tabs>
    </w:pPr>
  </w:style>
  <w:style w:type="character" w:customStyle="1" w:styleId="EncabezadoCar">
    <w:name w:val="Encabezado Car"/>
    <w:basedOn w:val="Fuentedeprrafopredeter"/>
    <w:link w:val="Encabezado"/>
    <w:uiPriority w:val="99"/>
    <w:rsid w:val="00BC153C"/>
  </w:style>
  <w:style w:type="paragraph" w:styleId="Piedepgina">
    <w:name w:val="footer"/>
    <w:basedOn w:val="Normal"/>
    <w:link w:val="PiedepginaCar"/>
    <w:uiPriority w:val="99"/>
    <w:unhideWhenUsed/>
    <w:rsid w:val="00BC153C"/>
    <w:pPr>
      <w:tabs>
        <w:tab w:val="center" w:pos="4252"/>
        <w:tab w:val="right" w:pos="8504"/>
      </w:tabs>
    </w:pPr>
  </w:style>
  <w:style w:type="character" w:customStyle="1" w:styleId="PiedepginaCar">
    <w:name w:val="Pie de página Car"/>
    <w:basedOn w:val="Fuentedeprrafopredeter"/>
    <w:link w:val="Piedepgina"/>
    <w:uiPriority w:val="99"/>
    <w:rsid w:val="00BC153C"/>
  </w:style>
  <w:style w:type="character" w:customStyle="1" w:styleId="Ttulo1Car">
    <w:name w:val="Título 1 Car"/>
    <w:basedOn w:val="Fuentedeprrafopredeter"/>
    <w:link w:val="Ttulo1"/>
    <w:uiPriority w:val="9"/>
    <w:rsid w:val="00BC153C"/>
    <w:rPr>
      <w:rFonts w:asciiTheme="majorHAnsi" w:eastAsiaTheme="majorEastAsia" w:hAnsiTheme="majorHAnsi" w:cstheme="majorBidi"/>
      <w:color w:val="2F5496" w:themeColor="accent1" w:themeShade="BF"/>
      <w:sz w:val="32"/>
      <w:szCs w:val="32"/>
    </w:rPr>
  </w:style>
  <w:style w:type="table" w:styleId="Tabladecuadrcula2">
    <w:name w:val="Grid Table 2"/>
    <w:basedOn w:val="Tablanormal"/>
    <w:uiPriority w:val="47"/>
    <w:rsid w:val="006146CD"/>
    <w:rPr>
      <w:sz w:val="22"/>
      <w:szCs w:val="22"/>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Prrafodelista">
    <w:name w:val="List Paragraph"/>
    <w:basedOn w:val="Normal"/>
    <w:uiPriority w:val="34"/>
    <w:qFormat/>
    <w:rsid w:val="00F40C9B"/>
    <w:pPr>
      <w:ind w:left="720"/>
      <w:contextualSpacing/>
    </w:pPr>
  </w:style>
  <w:style w:type="table" w:styleId="Tablaconcuadrcula">
    <w:name w:val="Table Grid"/>
    <w:basedOn w:val="Tablanormal"/>
    <w:uiPriority w:val="39"/>
    <w:rsid w:val="0015002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uentedeprrafopredeter"/>
    <w:rsid w:val="00FF599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9695272">
      <w:bodyDiv w:val="1"/>
      <w:marLeft w:val="0"/>
      <w:marRight w:val="0"/>
      <w:marTop w:val="0"/>
      <w:marBottom w:val="0"/>
      <w:divBdr>
        <w:top w:val="none" w:sz="0" w:space="0" w:color="auto"/>
        <w:left w:val="none" w:sz="0" w:space="0" w:color="auto"/>
        <w:bottom w:val="none" w:sz="0" w:space="0" w:color="auto"/>
        <w:right w:val="none" w:sz="0" w:space="0" w:color="auto"/>
      </w:divBdr>
      <w:divsChild>
        <w:div w:id="951976019">
          <w:marLeft w:val="0"/>
          <w:marRight w:val="0"/>
          <w:marTop w:val="0"/>
          <w:marBottom w:val="0"/>
          <w:divBdr>
            <w:top w:val="none" w:sz="0" w:space="0" w:color="auto"/>
            <w:left w:val="none" w:sz="0" w:space="0" w:color="auto"/>
            <w:bottom w:val="none" w:sz="0" w:space="0" w:color="auto"/>
            <w:right w:val="none" w:sz="0" w:space="0" w:color="auto"/>
          </w:divBdr>
          <w:divsChild>
            <w:div w:id="1850177826">
              <w:marLeft w:val="0"/>
              <w:marRight w:val="0"/>
              <w:marTop w:val="0"/>
              <w:marBottom w:val="0"/>
              <w:divBdr>
                <w:top w:val="none" w:sz="0" w:space="0" w:color="auto"/>
                <w:left w:val="none" w:sz="0" w:space="0" w:color="auto"/>
                <w:bottom w:val="none" w:sz="0" w:space="0" w:color="auto"/>
                <w:right w:val="none" w:sz="0" w:space="0" w:color="auto"/>
              </w:divBdr>
              <w:divsChild>
                <w:div w:id="1605267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165898">
          <w:marLeft w:val="0"/>
          <w:marRight w:val="0"/>
          <w:marTop w:val="0"/>
          <w:marBottom w:val="0"/>
          <w:divBdr>
            <w:top w:val="none" w:sz="0" w:space="0" w:color="auto"/>
            <w:left w:val="none" w:sz="0" w:space="0" w:color="auto"/>
            <w:bottom w:val="none" w:sz="0" w:space="0" w:color="auto"/>
            <w:right w:val="none" w:sz="0" w:space="0" w:color="auto"/>
          </w:divBdr>
          <w:divsChild>
            <w:div w:id="1308971186">
              <w:marLeft w:val="0"/>
              <w:marRight w:val="0"/>
              <w:marTop w:val="0"/>
              <w:marBottom w:val="0"/>
              <w:divBdr>
                <w:top w:val="none" w:sz="0" w:space="0" w:color="auto"/>
                <w:left w:val="none" w:sz="0" w:space="0" w:color="auto"/>
                <w:bottom w:val="none" w:sz="0" w:space="0" w:color="auto"/>
                <w:right w:val="none" w:sz="0" w:space="0" w:color="auto"/>
              </w:divBdr>
              <w:divsChild>
                <w:div w:id="860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697127">
      <w:bodyDiv w:val="1"/>
      <w:marLeft w:val="0"/>
      <w:marRight w:val="0"/>
      <w:marTop w:val="0"/>
      <w:marBottom w:val="0"/>
      <w:divBdr>
        <w:top w:val="none" w:sz="0" w:space="0" w:color="auto"/>
        <w:left w:val="none" w:sz="0" w:space="0" w:color="auto"/>
        <w:bottom w:val="none" w:sz="0" w:space="0" w:color="auto"/>
        <w:right w:val="none" w:sz="0" w:space="0" w:color="auto"/>
      </w:divBdr>
    </w:div>
    <w:div w:id="53547620">
      <w:bodyDiv w:val="1"/>
      <w:marLeft w:val="0"/>
      <w:marRight w:val="0"/>
      <w:marTop w:val="0"/>
      <w:marBottom w:val="0"/>
      <w:divBdr>
        <w:top w:val="none" w:sz="0" w:space="0" w:color="auto"/>
        <w:left w:val="none" w:sz="0" w:space="0" w:color="auto"/>
        <w:bottom w:val="none" w:sz="0" w:space="0" w:color="auto"/>
        <w:right w:val="none" w:sz="0" w:space="0" w:color="auto"/>
      </w:divBdr>
      <w:divsChild>
        <w:div w:id="1231884616">
          <w:marLeft w:val="0"/>
          <w:marRight w:val="0"/>
          <w:marTop w:val="0"/>
          <w:marBottom w:val="0"/>
          <w:divBdr>
            <w:top w:val="none" w:sz="0" w:space="0" w:color="auto"/>
            <w:left w:val="none" w:sz="0" w:space="0" w:color="auto"/>
            <w:bottom w:val="none" w:sz="0" w:space="0" w:color="auto"/>
            <w:right w:val="none" w:sz="0" w:space="0" w:color="auto"/>
          </w:divBdr>
          <w:divsChild>
            <w:div w:id="1273636218">
              <w:marLeft w:val="0"/>
              <w:marRight w:val="0"/>
              <w:marTop w:val="0"/>
              <w:marBottom w:val="0"/>
              <w:divBdr>
                <w:top w:val="none" w:sz="0" w:space="0" w:color="auto"/>
                <w:left w:val="none" w:sz="0" w:space="0" w:color="auto"/>
                <w:bottom w:val="none" w:sz="0" w:space="0" w:color="auto"/>
                <w:right w:val="none" w:sz="0" w:space="0" w:color="auto"/>
              </w:divBdr>
              <w:divsChild>
                <w:div w:id="1749182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36670">
      <w:bodyDiv w:val="1"/>
      <w:marLeft w:val="0"/>
      <w:marRight w:val="0"/>
      <w:marTop w:val="0"/>
      <w:marBottom w:val="0"/>
      <w:divBdr>
        <w:top w:val="none" w:sz="0" w:space="0" w:color="auto"/>
        <w:left w:val="none" w:sz="0" w:space="0" w:color="auto"/>
        <w:bottom w:val="none" w:sz="0" w:space="0" w:color="auto"/>
        <w:right w:val="none" w:sz="0" w:space="0" w:color="auto"/>
      </w:divBdr>
    </w:div>
    <w:div w:id="132673641">
      <w:bodyDiv w:val="1"/>
      <w:marLeft w:val="0"/>
      <w:marRight w:val="0"/>
      <w:marTop w:val="0"/>
      <w:marBottom w:val="0"/>
      <w:divBdr>
        <w:top w:val="none" w:sz="0" w:space="0" w:color="auto"/>
        <w:left w:val="none" w:sz="0" w:space="0" w:color="auto"/>
        <w:bottom w:val="none" w:sz="0" w:space="0" w:color="auto"/>
        <w:right w:val="none" w:sz="0" w:space="0" w:color="auto"/>
      </w:divBdr>
      <w:divsChild>
        <w:div w:id="996617229">
          <w:marLeft w:val="0"/>
          <w:marRight w:val="0"/>
          <w:marTop w:val="0"/>
          <w:marBottom w:val="0"/>
          <w:divBdr>
            <w:top w:val="none" w:sz="0" w:space="0" w:color="auto"/>
            <w:left w:val="none" w:sz="0" w:space="0" w:color="auto"/>
            <w:bottom w:val="none" w:sz="0" w:space="0" w:color="auto"/>
            <w:right w:val="none" w:sz="0" w:space="0" w:color="auto"/>
          </w:divBdr>
          <w:divsChild>
            <w:div w:id="1347094513">
              <w:marLeft w:val="0"/>
              <w:marRight w:val="0"/>
              <w:marTop w:val="0"/>
              <w:marBottom w:val="0"/>
              <w:divBdr>
                <w:top w:val="none" w:sz="0" w:space="0" w:color="auto"/>
                <w:left w:val="none" w:sz="0" w:space="0" w:color="auto"/>
                <w:bottom w:val="none" w:sz="0" w:space="0" w:color="auto"/>
                <w:right w:val="none" w:sz="0" w:space="0" w:color="auto"/>
              </w:divBdr>
              <w:divsChild>
                <w:div w:id="2017345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00727">
      <w:bodyDiv w:val="1"/>
      <w:marLeft w:val="0"/>
      <w:marRight w:val="0"/>
      <w:marTop w:val="0"/>
      <w:marBottom w:val="0"/>
      <w:divBdr>
        <w:top w:val="none" w:sz="0" w:space="0" w:color="auto"/>
        <w:left w:val="none" w:sz="0" w:space="0" w:color="auto"/>
        <w:bottom w:val="none" w:sz="0" w:space="0" w:color="auto"/>
        <w:right w:val="none" w:sz="0" w:space="0" w:color="auto"/>
      </w:divBdr>
      <w:divsChild>
        <w:div w:id="847675188">
          <w:marLeft w:val="0"/>
          <w:marRight w:val="0"/>
          <w:marTop w:val="0"/>
          <w:marBottom w:val="0"/>
          <w:divBdr>
            <w:top w:val="none" w:sz="0" w:space="0" w:color="auto"/>
            <w:left w:val="none" w:sz="0" w:space="0" w:color="auto"/>
            <w:bottom w:val="none" w:sz="0" w:space="0" w:color="auto"/>
            <w:right w:val="none" w:sz="0" w:space="0" w:color="auto"/>
          </w:divBdr>
          <w:divsChild>
            <w:div w:id="680930585">
              <w:marLeft w:val="0"/>
              <w:marRight w:val="0"/>
              <w:marTop w:val="0"/>
              <w:marBottom w:val="0"/>
              <w:divBdr>
                <w:top w:val="none" w:sz="0" w:space="0" w:color="auto"/>
                <w:left w:val="none" w:sz="0" w:space="0" w:color="auto"/>
                <w:bottom w:val="none" w:sz="0" w:space="0" w:color="auto"/>
                <w:right w:val="none" w:sz="0" w:space="0" w:color="auto"/>
              </w:divBdr>
              <w:divsChild>
                <w:div w:id="1472871249">
                  <w:marLeft w:val="0"/>
                  <w:marRight w:val="0"/>
                  <w:marTop w:val="0"/>
                  <w:marBottom w:val="0"/>
                  <w:divBdr>
                    <w:top w:val="none" w:sz="0" w:space="0" w:color="auto"/>
                    <w:left w:val="none" w:sz="0" w:space="0" w:color="auto"/>
                    <w:bottom w:val="none" w:sz="0" w:space="0" w:color="auto"/>
                    <w:right w:val="none" w:sz="0" w:space="0" w:color="auto"/>
                  </w:divBdr>
                  <w:divsChild>
                    <w:div w:id="733622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056298">
      <w:bodyDiv w:val="1"/>
      <w:marLeft w:val="0"/>
      <w:marRight w:val="0"/>
      <w:marTop w:val="0"/>
      <w:marBottom w:val="0"/>
      <w:divBdr>
        <w:top w:val="none" w:sz="0" w:space="0" w:color="auto"/>
        <w:left w:val="none" w:sz="0" w:space="0" w:color="auto"/>
        <w:bottom w:val="none" w:sz="0" w:space="0" w:color="auto"/>
        <w:right w:val="none" w:sz="0" w:space="0" w:color="auto"/>
      </w:divBdr>
      <w:divsChild>
        <w:div w:id="566261505">
          <w:marLeft w:val="0"/>
          <w:marRight w:val="0"/>
          <w:marTop w:val="0"/>
          <w:marBottom w:val="0"/>
          <w:divBdr>
            <w:top w:val="none" w:sz="0" w:space="0" w:color="auto"/>
            <w:left w:val="none" w:sz="0" w:space="0" w:color="auto"/>
            <w:bottom w:val="none" w:sz="0" w:space="0" w:color="auto"/>
            <w:right w:val="none" w:sz="0" w:space="0" w:color="auto"/>
          </w:divBdr>
          <w:divsChild>
            <w:div w:id="1632831392">
              <w:marLeft w:val="0"/>
              <w:marRight w:val="0"/>
              <w:marTop w:val="0"/>
              <w:marBottom w:val="0"/>
              <w:divBdr>
                <w:top w:val="none" w:sz="0" w:space="0" w:color="auto"/>
                <w:left w:val="none" w:sz="0" w:space="0" w:color="auto"/>
                <w:bottom w:val="none" w:sz="0" w:space="0" w:color="auto"/>
                <w:right w:val="none" w:sz="0" w:space="0" w:color="auto"/>
              </w:divBdr>
              <w:divsChild>
                <w:div w:id="1175997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552293">
      <w:bodyDiv w:val="1"/>
      <w:marLeft w:val="0"/>
      <w:marRight w:val="0"/>
      <w:marTop w:val="0"/>
      <w:marBottom w:val="0"/>
      <w:divBdr>
        <w:top w:val="none" w:sz="0" w:space="0" w:color="auto"/>
        <w:left w:val="none" w:sz="0" w:space="0" w:color="auto"/>
        <w:bottom w:val="none" w:sz="0" w:space="0" w:color="auto"/>
        <w:right w:val="none" w:sz="0" w:space="0" w:color="auto"/>
      </w:divBdr>
      <w:divsChild>
        <w:div w:id="72700310">
          <w:marLeft w:val="0"/>
          <w:marRight w:val="0"/>
          <w:marTop w:val="0"/>
          <w:marBottom w:val="0"/>
          <w:divBdr>
            <w:top w:val="none" w:sz="0" w:space="0" w:color="auto"/>
            <w:left w:val="none" w:sz="0" w:space="0" w:color="auto"/>
            <w:bottom w:val="none" w:sz="0" w:space="0" w:color="auto"/>
            <w:right w:val="none" w:sz="0" w:space="0" w:color="auto"/>
          </w:divBdr>
          <w:divsChild>
            <w:div w:id="882792261">
              <w:marLeft w:val="0"/>
              <w:marRight w:val="0"/>
              <w:marTop w:val="0"/>
              <w:marBottom w:val="0"/>
              <w:divBdr>
                <w:top w:val="none" w:sz="0" w:space="0" w:color="auto"/>
                <w:left w:val="none" w:sz="0" w:space="0" w:color="auto"/>
                <w:bottom w:val="none" w:sz="0" w:space="0" w:color="auto"/>
                <w:right w:val="none" w:sz="0" w:space="0" w:color="auto"/>
              </w:divBdr>
              <w:divsChild>
                <w:div w:id="57873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056575">
      <w:bodyDiv w:val="1"/>
      <w:marLeft w:val="0"/>
      <w:marRight w:val="0"/>
      <w:marTop w:val="0"/>
      <w:marBottom w:val="0"/>
      <w:divBdr>
        <w:top w:val="none" w:sz="0" w:space="0" w:color="auto"/>
        <w:left w:val="none" w:sz="0" w:space="0" w:color="auto"/>
        <w:bottom w:val="none" w:sz="0" w:space="0" w:color="auto"/>
        <w:right w:val="none" w:sz="0" w:space="0" w:color="auto"/>
      </w:divBdr>
      <w:divsChild>
        <w:div w:id="895974359">
          <w:marLeft w:val="0"/>
          <w:marRight w:val="0"/>
          <w:marTop w:val="0"/>
          <w:marBottom w:val="0"/>
          <w:divBdr>
            <w:top w:val="none" w:sz="0" w:space="0" w:color="auto"/>
            <w:left w:val="none" w:sz="0" w:space="0" w:color="auto"/>
            <w:bottom w:val="none" w:sz="0" w:space="0" w:color="auto"/>
            <w:right w:val="none" w:sz="0" w:space="0" w:color="auto"/>
          </w:divBdr>
          <w:divsChild>
            <w:div w:id="1343970212">
              <w:marLeft w:val="0"/>
              <w:marRight w:val="0"/>
              <w:marTop w:val="0"/>
              <w:marBottom w:val="0"/>
              <w:divBdr>
                <w:top w:val="none" w:sz="0" w:space="0" w:color="auto"/>
                <w:left w:val="none" w:sz="0" w:space="0" w:color="auto"/>
                <w:bottom w:val="none" w:sz="0" w:space="0" w:color="auto"/>
                <w:right w:val="none" w:sz="0" w:space="0" w:color="auto"/>
              </w:divBdr>
              <w:divsChild>
                <w:div w:id="1178737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965310">
      <w:bodyDiv w:val="1"/>
      <w:marLeft w:val="0"/>
      <w:marRight w:val="0"/>
      <w:marTop w:val="0"/>
      <w:marBottom w:val="0"/>
      <w:divBdr>
        <w:top w:val="none" w:sz="0" w:space="0" w:color="auto"/>
        <w:left w:val="none" w:sz="0" w:space="0" w:color="auto"/>
        <w:bottom w:val="none" w:sz="0" w:space="0" w:color="auto"/>
        <w:right w:val="none" w:sz="0" w:space="0" w:color="auto"/>
      </w:divBdr>
      <w:divsChild>
        <w:div w:id="369914012">
          <w:marLeft w:val="0"/>
          <w:marRight w:val="0"/>
          <w:marTop w:val="0"/>
          <w:marBottom w:val="0"/>
          <w:divBdr>
            <w:top w:val="none" w:sz="0" w:space="0" w:color="auto"/>
            <w:left w:val="none" w:sz="0" w:space="0" w:color="auto"/>
            <w:bottom w:val="none" w:sz="0" w:space="0" w:color="auto"/>
            <w:right w:val="none" w:sz="0" w:space="0" w:color="auto"/>
          </w:divBdr>
          <w:divsChild>
            <w:div w:id="1886259705">
              <w:marLeft w:val="0"/>
              <w:marRight w:val="0"/>
              <w:marTop w:val="0"/>
              <w:marBottom w:val="0"/>
              <w:divBdr>
                <w:top w:val="none" w:sz="0" w:space="0" w:color="auto"/>
                <w:left w:val="none" w:sz="0" w:space="0" w:color="auto"/>
                <w:bottom w:val="none" w:sz="0" w:space="0" w:color="auto"/>
                <w:right w:val="none" w:sz="0" w:space="0" w:color="auto"/>
              </w:divBdr>
              <w:divsChild>
                <w:div w:id="1549565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814067">
          <w:marLeft w:val="0"/>
          <w:marRight w:val="0"/>
          <w:marTop w:val="0"/>
          <w:marBottom w:val="0"/>
          <w:divBdr>
            <w:top w:val="none" w:sz="0" w:space="0" w:color="auto"/>
            <w:left w:val="none" w:sz="0" w:space="0" w:color="auto"/>
            <w:bottom w:val="none" w:sz="0" w:space="0" w:color="auto"/>
            <w:right w:val="none" w:sz="0" w:space="0" w:color="auto"/>
          </w:divBdr>
          <w:divsChild>
            <w:div w:id="116804287">
              <w:marLeft w:val="0"/>
              <w:marRight w:val="0"/>
              <w:marTop w:val="0"/>
              <w:marBottom w:val="0"/>
              <w:divBdr>
                <w:top w:val="none" w:sz="0" w:space="0" w:color="auto"/>
                <w:left w:val="none" w:sz="0" w:space="0" w:color="auto"/>
                <w:bottom w:val="none" w:sz="0" w:space="0" w:color="auto"/>
                <w:right w:val="none" w:sz="0" w:space="0" w:color="auto"/>
              </w:divBdr>
              <w:divsChild>
                <w:div w:id="77406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0400798">
      <w:bodyDiv w:val="1"/>
      <w:marLeft w:val="0"/>
      <w:marRight w:val="0"/>
      <w:marTop w:val="0"/>
      <w:marBottom w:val="0"/>
      <w:divBdr>
        <w:top w:val="none" w:sz="0" w:space="0" w:color="auto"/>
        <w:left w:val="none" w:sz="0" w:space="0" w:color="auto"/>
        <w:bottom w:val="none" w:sz="0" w:space="0" w:color="auto"/>
        <w:right w:val="none" w:sz="0" w:space="0" w:color="auto"/>
      </w:divBdr>
    </w:div>
    <w:div w:id="390543351">
      <w:bodyDiv w:val="1"/>
      <w:marLeft w:val="0"/>
      <w:marRight w:val="0"/>
      <w:marTop w:val="0"/>
      <w:marBottom w:val="0"/>
      <w:divBdr>
        <w:top w:val="none" w:sz="0" w:space="0" w:color="auto"/>
        <w:left w:val="none" w:sz="0" w:space="0" w:color="auto"/>
        <w:bottom w:val="none" w:sz="0" w:space="0" w:color="auto"/>
        <w:right w:val="none" w:sz="0" w:space="0" w:color="auto"/>
      </w:divBdr>
    </w:div>
    <w:div w:id="396711978">
      <w:bodyDiv w:val="1"/>
      <w:marLeft w:val="0"/>
      <w:marRight w:val="0"/>
      <w:marTop w:val="0"/>
      <w:marBottom w:val="0"/>
      <w:divBdr>
        <w:top w:val="none" w:sz="0" w:space="0" w:color="auto"/>
        <w:left w:val="none" w:sz="0" w:space="0" w:color="auto"/>
        <w:bottom w:val="none" w:sz="0" w:space="0" w:color="auto"/>
        <w:right w:val="none" w:sz="0" w:space="0" w:color="auto"/>
      </w:divBdr>
    </w:div>
    <w:div w:id="480276169">
      <w:bodyDiv w:val="1"/>
      <w:marLeft w:val="0"/>
      <w:marRight w:val="0"/>
      <w:marTop w:val="0"/>
      <w:marBottom w:val="0"/>
      <w:divBdr>
        <w:top w:val="none" w:sz="0" w:space="0" w:color="auto"/>
        <w:left w:val="none" w:sz="0" w:space="0" w:color="auto"/>
        <w:bottom w:val="none" w:sz="0" w:space="0" w:color="auto"/>
        <w:right w:val="none" w:sz="0" w:space="0" w:color="auto"/>
      </w:divBdr>
      <w:divsChild>
        <w:div w:id="924070970">
          <w:marLeft w:val="0"/>
          <w:marRight w:val="0"/>
          <w:marTop w:val="0"/>
          <w:marBottom w:val="0"/>
          <w:divBdr>
            <w:top w:val="none" w:sz="0" w:space="0" w:color="auto"/>
            <w:left w:val="none" w:sz="0" w:space="0" w:color="auto"/>
            <w:bottom w:val="none" w:sz="0" w:space="0" w:color="auto"/>
            <w:right w:val="none" w:sz="0" w:space="0" w:color="auto"/>
          </w:divBdr>
          <w:divsChild>
            <w:div w:id="1609461379">
              <w:marLeft w:val="0"/>
              <w:marRight w:val="0"/>
              <w:marTop w:val="0"/>
              <w:marBottom w:val="0"/>
              <w:divBdr>
                <w:top w:val="none" w:sz="0" w:space="0" w:color="auto"/>
                <w:left w:val="none" w:sz="0" w:space="0" w:color="auto"/>
                <w:bottom w:val="none" w:sz="0" w:space="0" w:color="auto"/>
                <w:right w:val="none" w:sz="0" w:space="0" w:color="auto"/>
              </w:divBdr>
              <w:divsChild>
                <w:div w:id="17893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52022">
      <w:bodyDiv w:val="1"/>
      <w:marLeft w:val="0"/>
      <w:marRight w:val="0"/>
      <w:marTop w:val="0"/>
      <w:marBottom w:val="0"/>
      <w:divBdr>
        <w:top w:val="none" w:sz="0" w:space="0" w:color="auto"/>
        <w:left w:val="none" w:sz="0" w:space="0" w:color="auto"/>
        <w:bottom w:val="none" w:sz="0" w:space="0" w:color="auto"/>
        <w:right w:val="none" w:sz="0" w:space="0" w:color="auto"/>
      </w:divBdr>
    </w:div>
    <w:div w:id="593052434">
      <w:bodyDiv w:val="1"/>
      <w:marLeft w:val="0"/>
      <w:marRight w:val="0"/>
      <w:marTop w:val="0"/>
      <w:marBottom w:val="0"/>
      <w:divBdr>
        <w:top w:val="none" w:sz="0" w:space="0" w:color="auto"/>
        <w:left w:val="none" w:sz="0" w:space="0" w:color="auto"/>
        <w:bottom w:val="none" w:sz="0" w:space="0" w:color="auto"/>
        <w:right w:val="none" w:sz="0" w:space="0" w:color="auto"/>
      </w:divBdr>
      <w:divsChild>
        <w:div w:id="1971012387">
          <w:marLeft w:val="0"/>
          <w:marRight w:val="0"/>
          <w:marTop w:val="0"/>
          <w:marBottom w:val="0"/>
          <w:divBdr>
            <w:top w:val="none" w:sz="0" w:space="0" w:color="auto"/>
            <w:left w:val="none" w:sz="0" w:space="0" w:color="auto"/>
            <w:bottom w:val="none" w:sz="0" w:space="0" w:color="auto"/>
            <w:right w:val="none" w:sz="0" w:space="0" w:color="auto"/>
          </w:divBdr>
          <w:divsChild>
            <w:div w:id="718168798">
              <w:marLeft w:val="0"/>
              <w:marRight w:val="0"/>
              <w:marTop w:val="0"/>
              <w:marBottom w:val="0"/>
              <w:divBdr>
                <w:top w:val="none" w:sz="0" w:space="0" w:color="auto"/>
                <w:left w:val="none" w:sz="0" w:space="0" w:color="auto"/>
                <w:bottom w:val="none" w:sz="0" w:space="0" w:color="auto"/>
                <w:right w:val="none" w:sz="0" w:space="0" w:color="auto"/>
              </w:divBdr>
              <w:divsChild>
                <w:div w:id="1877035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0573709">
      <w:bodyDiv w:val="1"/>
      <w:marLeft w:val="0"/>
      <w:marRight w:val="0"/>
      <w:marTop w:val="0"/>
      <w:marBottom w:val="0"/>
      <w:divBdr>
        <w:top w:val="none" w:sz="0" w:space="0" w:color="auto"/>
        <w:left w:val="none" w:sz="0" w:space="0" w:color="auto"/>
        <w:bottom w:val="none" w:sz="0" w:space="0" w:color="auto"/>
        <w:right w:val="none" w:sz="0" w:space="0" w:color="auto"/>
      </w:divBdr>
      <w:divsChild>
        <w:div w:id="799609965">
          <w:marLeft w:val="0"/>
          <w:marRight w:val="0"/>
          <w:marTop w:val="0"/>
          <w:marBottom w:val="0"/>
          <w:divBdr>
            <w:top w:val="none" w:sz="0" w:space="0" w:color="auto"/>
            <w:left w:val="none" w:sz="0" w:space="0" w:color="auto"/>
            <w:bottom w:val="none" w:sz="0" w:space="0" w:color="auto"/>
            <w:right w:val="none" w:sz="0" w:space="0" w:color="auto"/>
          </w:divBdr>
          <w:divsChild>
            <w:div w:id="977223449">
              <w:marLeft w:val="0"/>
              <w:marRight w:val="0"/>
              <w:marTop w:val="0"/>
              <w:marBottom w:val="0"/>
              <w:divBdr>
                <w:top w:val="none" w:sz="0" w:space="0" w:color="auto"/>
                <w:left w:val="none" w:sz="0" w:space="0" w:color="auto"/>
                <w:bottom w:val="none" w:sz="0" w:space="0" w:color="auto"/>
                <w:right w:val="none" w:sz="0" w:space="0" w:color="auto"/>
              </w:divBdr>
              <w:divsChild>
                <w:div w:id="198055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1644149">
      <w:bodyDiv w:val="1"/>
      <w:marLeft w:val="0"/>
      <w:marRight w:val="0"/>
      <w:marTop w:val="0"/>
      <w:marBottom w:val="0"/>
      <w:divBdr>
        <w:top w:val="none" w:sz="0" w:space="0" w:color="auto"/>
        <w:left w:val="none" w:sz="0" w:space="0" w:color="auto"/>
        <w:bottom w:val="none" w:sz="0" w:space="0" w:color="auto"/>
        <w:right w:val="none" w:sz="0" w:space="0" w:color="auto"/>
      </w:divBdr>
    </w:div>
    <w:div w:id="693381325">
      <w:bodyDiv w:val="1"/>
      <w:marLeft w:val="0"/>
      <w:marRight w:val="0"/>
      <w:marTop w:val="0"/>
      <w:marBottom w:val="0"/>
      <w:divBdr>
        <w:top w:val="none" w:sz="0" w:space="0" w:color="auto"/>
        <w:left w:val="none" w:sz="0" w:space="0" w:color="auto"/>
        <w:bottom w:val="none" w:sz="0" w:space="0" w:color="auto"/>
        <w:right w:val="none" w:sz="0" w:space="0" w:color="auto"/>
      </w:divBdr>
      <w:divsChild>
        <w:div w:id="298540326">
          <w:marLeft w:val="0"/>
          <w:marRight w:val="0"/>
          <w:marTop w:val="0"/>
          <w:marBottom w:val="0"/>
          <w:divBdr>
            <w:top w:val="none" w:sz="0" w:space="0" w:color="auto"/>
            <w:left w:val="none" w:sz="0" w:space="0" w:color="auto"/>
            <w:bottom w:val="none" w:sz="0" w:space="0" w:color="auto"/>
            <w:right w:val="none" w:sz="0" w:space="0" w:color="auto"/>
          </w:divBdr>
          <w:divsChild>
            <w:div w:id="879627399">
              <w:marLeft w:val="0"/>
              <w:marRight w:val="0"/>
              <w:marTop w:val="0"/>
              <w:marBottom w:val="0"/>
              <w:divBdr>
                <w:top w:val="none" w:sz="0" w:space="0" w:color="auto"/>
                <w:left w:val="none" w:sz="0" w:space="0" w:color="auto"/>
                <w:bottom w:val="none" w:sz="0" w:space="0" w:color="auto"/>
                <w:right w:val="none" w:sz="0" w:space="0" w:color="auto"/>
              </w:divBdr>
              <w:divsChild>
                <w:div w:id="1337877095">
                  <w:marLeft w:val="0"/>
                  <w:marRight w:val="0"/>
                  <w:marTop w:val="0"/>
                  <w:marBottom w:val="0"/>
                  <w:divBdr>
                    <w:top w:val="none" w:sz="0" w:space="0" w:color="auto"/>
                    <w:left w:val="none" w:sz="0" w:space="0" w:color="auto"/>
                    <w:bottom w:val="none" w:sz="0" w:space="0" w:color="auto"/>
                    <w:right w:val="none" w:sz="0" w:space="0" w:color="auto"/>
                  </w:divBdr>
                  <w:divsChild>
                    <w:div w:id="1880698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349725">
      <w:bodyDiv w:val="1"/>
      <w:marLeft w:val="0"/>
      <w:marRight w:val="0"/>
      <w:marTop w:val="0"/>
      <w:marBottom w:val="0"/>
      <w:divBdr>
        <w:top w:val="none" w:sz="0" w:space="0" w:color="auto"/>
        <w:left w:val="none" w:sz="0" w:space="0" w:color="auto"/>
        <w:bottom w:val="none" w:sz="0" w:space="0" w:color="auto"/>
        <w:right w:val="none" w:sz="0" w:space="0" w:color="auto"/>
      </w:divBdr>
      <w:divsChild>
        <w:div w:id="1701857750">
          <w:marLeft w:val="0"/>
          <w:marRight w:val="0"/>
          <w:marTop w:val="0"/>
          <w:marBottom w:val="0"/>
          <w:divBdr>
            <w:top w:val="none" w:sz="0" w:space="0" w:color="auto"/>
            <w:left w:val="none" w:sz="0" w:space="0" w:color="auto"/>
            <w:bottom w:val="none" w:sz="0" w:space="0" w:color="auto"/>
            <w:right w:val="none" w:sz="0" w:space="0" w:color="auto"/>
          </w:divBdr>
          <w:divsChild>
            <w:div w:id="1432892075">
              <w:marLeft w:val="0"/>
              <w:marRight w:val="0"/>
              <w:marTop w:val="0"/>
              <w:marBottom w:val="0"/>
              <w:divBdr>
                <w:top w:val="none" w:sz="0" w:space="0" w:color="auto"/>
                <w:left w:val="none" w:sz="0" w:space="0" w:color="auto"/>
                <w:bottom w:val="none" w:sz="0" w:space="0" w:color="auto"/>
                <w:right w:val="none" w:sz="0" w:space="0" w:color="auto"/>
              </w:divBdr>
              <w:divsChild>
                <w:div w:id="35443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3030869">
      <w:bodyDiv w:val="1"/>
      <w:marLeft w:val="0"/>
      <w:marRight w:val="0"/>
      <w:marTop w:val="0"/>
      <w:marBottom w:val="0"/>
      <w:divBdr>
        <w:top w:val="none" w:sz="0" w:space="0" w:color="auto"/>
        <w:left w:val="none" w:sz="0" w:space="0" w:color="auto"/>
        <w:bottom w:val="none" w:sz="0" w:space="0" w:color="auto"/>
        <w:right w:val="none" w:sz="0" w:space="0" w:color="auto"/>
      </w:divBdr>
    </w:div>
    <w:div w:id="846751451">
      <w:bodyDiv w:val="1"/>
      <w:marLeft w:val="0"/>
      <w:marRight w:val="0"/>
      <w:marTop w:val="0"/>
      <w:marBottom w:val="0"/>
      <w:divBdr>
        <w:top w:val="none" w:sz="0" w:space="0" w:color="auto"/>
        <w:left w:val="none" w:sz="0" w:space="0" w:color="auto"/>
        <w:bottom w:val="none" w:sz="0" w:space="0" w:color="auto"/>
        <w:right w:val="none" w:sz="0" w:space="0" w:color="auto"/>
      </w:divBdr>
    </w:div>
    <w:div w:id="873425141">
      <w:bodyDiv w:val="1"/>
      <w:marLeft w:val="0"/>
      <w:marRight w:val="0"/>
      <w:marTop w:val="0"/>
      <w:marBottom w:val="0"/>
      <w:divBdr>
        <w:top w:val="none" w:sz="0" w:space="0" w:color="auto"/>
        <w:left w:val="none" w:sz="0" w:space="0" w:color="auto"/>
        <w:bottom w:val="none" w:sz="0" w:space="0" w:color="auto"/>
        <w:right w:val="none" w:sz="0" w:space="0" w:color="auto"/>
      </w:divBdr>
    </w:div>
    <w:div w:id="881329170">
      <w:bodyDiv w:val="1"/>
      <w:marLeft w:val="0"/>
      <w:marRight w:val="0"/>
      <w:marTop w:val="0"/>
      <w:marBottom w:val="0"/>
      <w:divBdr>
        <w:top w:val="none" w:sz="0" w:space="0" w:color="auto"/>
        <w:left w:val="none" w:sz="0" w:space="0" w:color="auto"/>
        <w:bottom w:val="none" w:sz="0" w:space="0" w:color="auto"/>
        <w:right w:val="none" w:sz="0" w:space="0" w:color="auto"/>
      </w:divBdr>
      <w:divsChild>
        <w:div w:id="2144931192">
          <w:marLeft w:val="0"/>
          <w:marRight w:val="0"/>
          <w:marTop w:val="0"/>
          <w:marBottom w:val="0"/>
          <w:divBdr>
            <w:top w:val="none" w:sz="0" w:space="0" w:color="auto"/>
            <w:left w:val="none" w:sz="0" w:space="0" w:color="auto"/>
            <w:bottom w:val="none" w:sz="0" w:space="0" w:color="auto"/>
            <w:right w:val="none" w:sz="0" w:space="0" w:color="auto"/>
          </w:divBdr>
          <w:divsChild>
            <w:div w:id="1598832828">
              <w:marLeft w:val="0"/>
              <w:marRight w:val="0"/>
              <w:marTop w:val="0"/>
              <w:marBottom w:val="0"/>
              <w:divBdr>
                <w:top w:val="none" w:sz="0" w:space="0" w:color="auto"/>
                <w:left w:val="none" w:sz="0" w:space="0" w:color="auto"/>
                <w:bottom w:val="none" w:sz="0" w:space="0" w:color="auto"/>
                <w:right w:val="none" w:sz="0" w:space="0" w:color="auto"/>
              </w:divBdr>
              <w:divsChild>
                <w:div w:id="4279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516097">
      <w:bodyDiv w:val="1"/>
      <w:marLeft w:val="0"/>
      <w:marRight w:val="0"/>
      <w:marTop w:val="0"/>
      <w:marBottom w:val="0"/>
      <w:divBdr>
        <w:top w:val="none" w:sz="0" w:space="0" w:color="auto"/>
        <w:left w:val="none" w:sz="0" w:space="0" w:color="auto"/>
        <w:bottom w:val="none" w:sz="0" w:space="0" w:color="auto"/>
        <w:right w:val="none" w:sz="0" w:space="0" w:color="auto"/>
      </w:divBdr>
      <w:divsChild>
        <w:div w:id="801078259">
          <w:marLeft w:val="0"/>
          <w:marRight w:val="0"/>
          <w:marTop w:val="0"/>
          <w:marBottom w:val="0"/>
          <w:divBdr>
            <w:top w:val="none" w:sz="0" w:space="0" w:color="auto"/>
            <w:left w:val="none" w:sz="0" w:space="0" w:color="auto"/>
            <w:bottom w:val="none" w:sz="0" w:space="0" w:color="auto"/>
            <w:right w:val="none" w:sz="0" w:space="0" w:color="auto"/>
          </w:divBdr>
          <w:divsChild>
            <w:div w:id="1940945826">
              <w:marLeft w:val="0"/>
              <w:marRight w:val="0"/>
              <w:marTop w:val="0"/>
              <w:marBottom w:val="0"/>
              <w:divBdr>
                <w:top w:val="none" w:sz="0" w:space="0" w:color="auto"/>
                <w:left w:val="none" w:sz="0" w:space="0" w:color="auto"/>
                <w:bottom w:val="none" w:sz="0" w:space="0" w:color="auto"/>
                <w:right w:val="none" w:sz="0" w:space="0" w:color="auto"/>
              </w:divBdr>
              <w:divsChild>
                <w:div w:id="231817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1601">
      <w:bodyDiv w:val="1"/>
      <w:marLeft w:val="0"/>
      <w:marRight w:val="0"/>
      <w:marTop w:val="0"/>
      <w:marBottom w:val="0"/>
      <w:divBdr>
        <w:top w:val="none" w:sz="0" w:space="0" w:color="auto"/>
        <w:left w:val="none" w:sz="0" w:space="0" w:color="auto"/>
        <w:bottom w:val="none" w:sz="0" w:space="0" w:color="auto"/>
        <w:right w:val="none" w:sz="0" w:space="0" w:color="auto"/>
      </w:divBdr>
      <w:divsChild>
        <w:div w:id="1934312487">
          <w:marLeft w:val="0"/>
          <w:marRight w:val="0"/>
          <w:marTop w:val="0"/>
          <w:marBottom w:val="0"/>
          <w:divBdr>
            <w:top w:val="none" w:sz="0" w:space="0" w:color="auto"/>
            <w:left w:val="none" w:sz="0" w:space="0" w:color="auto"/>
            <w:bottom w:val="none" w:sz="0" w:space="0" w:color="auto"/>
            <w:right w:val="none" w:sz="0" w:space="0" w:color="auto"/>
          </w:divBdr>
          <w:divsChild>
            <w:div w:id="1009481079">
              <w:marLeft w:val="0"/>
              <w:marRight w:val="0"/>
              <w:marTop w:val="0"/>
              <w:marBottom w:val="0"/>
              <w:divBdr>
                <w:top w:val="none" w:sz="0" w:space="0" w:color="auto"/>
                <w:left w:val="none" w:sz="0" w:space="0" w:color="auto"/>
                <w:bottom w:val="none" w:sz="0" w:space="0" w:color="auto"/>
                <w:right w:val="none" w:sz="0" w:space="0" w:color="auto"/>
              </w:divBdr>
              <w:divsChild>
                <w:div w:id="320429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2393576">
      <w:bodyDiv w:val="1"/>
      <w:marLeft w:val="0"/>
      <w:marRight w:val="0"/>
      <w:marTop w:val="0"/>
      <w:marBottom w:val="0"/>
      <w:divBdr>
        <w:top w:val="none" w:sz="0" w:space="0" w:color="auto"/>
        <w:left w:val="none" w:sz="0" w:space="0" w:color="auto"/>
        <w:bottom w:val="none" w:sz="0" w:space="0" w:color="auto"/>
        <w:right w:val="none" w:sz="0" w:space="0" w:color="auto"/>
      </w:divBdr>
      <w:divsChild>
        <w:div w:id="734594120">
          <w:marLeft w:val="0"/>
          <w:marRight w:val="0"/>
          <w:marTop w:val="0"/>
          <w:marBottom w:val="0"/>
          <w:divBdr>
            <w:top w:val="none" w:sz="0" w:space="0" w:color="auto"/>
            <w:left w:val="none" w:sz="0" w:space="0" w:color="auto"/>
            <w:bottom w:val="none" w:sz="0" w:space="0" w:color="auto"/>
            <w:right w:val="none" w:sz="0" w:space="0" w:color="auto"/>
          </w:divBdr>
          <w:divsChild>
            <w:div w:id="1340238153">
              <w:marLeft w:val="0"/>
              <w:marRight w:val="0"/>
              <w:marTop w:val="0"/>
              <w:marBottom w:val="0"/>
              <w:divBdr>
                <w:top w:val="none" w:sz="0" w:space="0" w:color="auto"/>
                <w:left w:val="none" w:sz="0" w:space="0" w:color="auto"/>
                <w:bottom w:val="none" w:sz="0" w:space="0" w:color="auto"/>
                <w:right w:val="none" w:sz="0" w:space="0" w:color="auto"/>
              </w:divBdr>
              <w:divsChild>
                <w:div w:id="1984893522">
                  <w:marLeft w:val="0"/>
                  <w:marRight w:val="0"/>
                  <w:marTop w:val="0"/>
                  <w:marBottom w:val="0"/>
                  <w:divBdr>
                    <w:top w:val="none" w:sz="0" w:space="0" w:color="auto"/>
                    <w:left w:val="none" w:sz="0" w:space="0" w:color="auto"/>
                    <w:bottom w:val="none" w:sz="0" w:space="0" w:color="auto"/>
                    <w:right w:val="none" w:sz="0" w:space="0" w:color="auto"/>
                  </w:divBdr>
                  <w:divsChild>
                    <w:div w:id="8593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2633743">
      <w:bodyDiv w:val="1"/>
      <w:marLeft w:val="0"/>
      <w:marRight w:val="0"/>
      <w:marTop w:val="0"/>
      <w:marBottom w:val="0"/>
      <w:divBdr>
        <w:top w:val="none" w:sz="0" w:space="0" w:color="auto"/>
        <w:left w:val="none" w:sz="0" w:space="0" w:color="auto"/>
        <w:bottom w:val="none" w:sz="0" w:space="0" w:color="auto"/>
        <w:right w:val="none" w:sz="0" w:space="0" w:color="auto"/>
      </w:divBdr>
    </w:div>
    <w:div w:id="1137068131">
      <w:bodyDiv w:val="1"/>
      <w:marLeft w:val="0"/>
      <w:marRight w:val="0"/>
      <w:marTop w:val="0"/>
      <w:marBottom w:val="0"/>
      <w:divBdr>
        <w:top w:val="none" w:sz="0" w:space="0" w:color="auto"/>
        <w:left w:val="none" w:sz="0" w:space="0" w:color="auto"/>
        <w:bottom w:val="none" w:sz="0" w:space="0" w:color="auto"/>
        <w:right w:val="none" w:sz="0" w:space="0" w:color="auto"/>
      </w:divBdr>
    </w:div>
    <w:div w:id="1144390978">
      <w:bodyDiv w:val="1"/>
      <w:marLeft w:val="0"/>
      <w:marRight w:val="0"/>
      <w:marTop w:val="0"/>
      <w:marBottom w:val="0"/>
      <w:divBdr>
        <w:top w:val="none" w:sz="0" w:space="0" w:color="auto"/>
        <w:left w:val="none" w:sz="0" w:space="0" w:color="auto"/>
        <w:bottom w:val="none" w:sz="0" w:space="0" w:color="auto"/>
        <w:right w:val="none" w:sz="0" w:space="0" w:color="auto"/>
      </w:divBdr>
      <w:divsChild>
        <w:div w:id="267978040">
          <w:marLeft w:val="0"/>
          <w:marRight w:val="0"/>
          <w:marTop w:val="0"/>
          <w:marBottom w:val="0"/>
          <w:divBdr>
            <w:top w:val="none" w:sz="0" w:space="0" w:color="auto"/>
            <w:left w:val="none" w:sz="0" w:space="0" w:color="auto"/>
            <w:bottom w:val="none" w:sz="0" w:space="0" w:color="auto"/>
            <w:right w:val="none" w:sz="0" w:space="0" w:color="auto"/>
          </w:divBdr>
          <w:divsChild>
            <w:div w:id="1960145191">
              <w:marLeft w:val="0"/>
              <w:marRight w:val="0"/>
              <w:marTop w:val="0"/>
              <w:marBottom w:val="0"/>
              <w:divBdr>
                <w:top w:val="none" w:sz="0" w:space="0" w:color="auto"/>
                <w:left w:val="none" w:sz="0" w:space="0" w:color="auto"/>
                <w:bottom w:val="none" w:sz="0" w:space="0" w:color="auto"/>
                <w:right w:val="none" w:sz="0" w:space="0" w:color="auto"/>
              </w:divBdr>
              <w:divsChild>
                <w:div w:id="1997371120">
                  <w:marLeft w:val="0"/>
                  <w:marRight w:val="0"/>
                  <w:marTop w:val="0"/>
                  <w:marBottom w:val="0"/>
                  <w:divBdr>
                    <w:top w:val="none" w:sz="0" w:space="0" w:color="auto"/>
                    <w:left w:val="none" w:sz="0" w:space="0" w:color="auto"/>
                    <w:bottom w:val="none" w:sz="0" w:space="0" w:color="auto"/>
                    <w:right w:val="none" w:sz="0" w:space="0" w:color="auto"/>
                  </w:divBdr>
                  <w:divsChild>
                    <w:div w:id="534538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4603419">
      <w:bodyDiv w:val="1"/>
      <w:marLeft w:val="0"/>
      <w:marRight w:val="0"/>
      <w:marTop w:val="0"/>
      <w:marBottom w:val="0"/>
      <w:divBdr>
        <w:top w:val="none" w:sz="0" w:space="0" w:color="auto"/>
        <w:left w:val="none" w:sz="0" w:space="0" w:color="auto"/>
        <w:bottom w:val="none" w:sz="0" w:space="0" w:color="auto"/>
        <w:right w:val="none" w:sz="0" w:space="0" w:color="auto"/>
      </w:divBdr>
      <w:divsChild>
        <w:div w:id="861865289">
          <w:marLeft w:val="0"/>
          <w:marRight w:val="0"/>
          <w:marTop w:val="0"/>
          <w:marBottom w:val="0"/>
          <w:divBdr>
            <w:top w:val="none" w:sz="0" w:space="0" w:color="auto"/>
            <w:left w:val="none" w:sz="0" w:space="0" w:color="auto"/>
            <w:bottom w:val="none" w:sz="0" w:space="0" w:color="auto"/>
            <w:right w:val="none" w:sz="0" w:space="0" w:color="auto"/>
          </w:divBdr>
          <w:divsChild>
            <w:div w:id="503055411">
              <w:marLeft w:val="0"/>
              <w:marRight w:val="0"/>
              <w:marTop w:val="0"/>
              <w:marBottom w:val="0"/>
              <w:divBdr>
                <w:top w:val="none" w:sz="0" w:space="0" w:color="auto"/>
                <w:left w:val="none" w:sz="0" w:space="0" w:color="auto"/>
                <w:bottom w:val="none" w:sz="0" w:space="0" w:color="auto"/>
                <w:right w:val="none" w:sz="0" w:space="0" w:color="auto"/>
              </w:divBdr>
              <w:divsChild>
                <w:div w:id="1455756180">
                  <w:marLeft w:val="0"/>
                  <w:marRight w:val="0"/>
                  <w:marTop w:val="0"/>
                  <w:marBottom w:val="0"/>
                  <w:divBdr>
                    <w:top w:val="none" w:sz="0" w:space="0" w:color="auto"/>
                    <w:left w:val="none" w:sz="0" w:space="0" w:color="auto"/>
                    <w:bottom w:val="none" w:sz="0" w:space="0" w:color="auto"/>
                    <w:right w:val="none" w:sz="0" w:space="0" w:color="auto"/>
                  </w:divBdr>
                  <w:divsChild>
                    <w:div w:id="86567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8967410">
      <w:bodyDiv w:val="1"/>
      <w:marLeft w:val="0"/>
      <w:marRight w:val="0"/>
      <w:marTop w:val="0"/>
      <w:marBottom w:val="0"/>
      <w:divBdr>
        <w:top w:val="none" w:sz="0" w:space="0" w:color="auto"/>
        <w:left w:val="none" w:sz="0" w:space="0" w:color="auto"/>
        <w:bottom w:val="none" w:sz="0" w:space="0" w:color="auto"/>
        <w:right w:val="none" w:sz="0" w:space="0" w:color="auto"/>
      </w:divBdr>
      <w:divsChild>
        <w:div w:id="1870794388">
          <w:marLeft w:val="0"/>
          <w:marRight w:val="0"/>
          <w:marTop w:val="0"/>
          <w:marBottom w:val="0"/>
          <w:divBdr>
            <w:top w:val="none" w:sz="0" w:space="0" w:color="auto"/>
            <w:left w:val="none" w:sz="0" w:space="0" w:color="auto"/>
            <w:bottom w:val="none" w:sz="0" w:space="0" w:color="auto"/>
            <w:right w:val="none" w:sz="0" w:space="0" w:color="auto"/>
          </w:divBdr>
          <w:divsChild>
            <w:div w:id="638615524">
              <w:marLeft w:val="0"/>
              <w:marRight w:val="0"/>
              <w:marTop w:val="0"/>
              <w:marBottom w:val="0"/>
              <w:divBdr>
                <w:top w:val="none" w:sz="0" w:space="0" w:color="auto"/>
                <w:left w:val="none" w:sz="0" w:space="0" w:color="auto"/>
                <w:bottom w:val="none" w:sz="0" w:space="0" w:color="auto"/>
                <w:right w:val="none" w:sz="0" w:space="0" w:color="auto"/>
              </w:divBdr>
              <w:divsChild>
                <w:div w:id="2069111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997820">
      <w:bodyDiv w:val="1"/>
      <w:marLeft w:val="0"/>
      <w:marRight w:val="0"/>
      <w:marTop w:val="0"/>
      <w:marBottom w:val="0"/>
      <w:divBdr>
        <w:top w:val="none" w:sz="0" w:space="0" w:color="auto"/>
        <w:left w:val="none" w:sz="0" w:space="0" w:color="auto"/>
        <w:bottom w:val="none" w:sz="0" w:space="0" w:color="auto"/>
        <w:right w:val="none" w:sz="0" w:space="0" w:color="auto"/>
      </w:divBdr>
      <w:divsChild>
        <w:div w:id="1412384295">
          <w:marLeft w:val="0"/>
          <w:marRight w:val="0"/>
          <w:marTop w:val="0"/>
          <w:marBottom w:val="0"/>
          <w:divBdr>
            <w:top w:val="none" w:sz="0" w:space="0" w:color="auto"/>
            <w:left w:val="none" w:sz="0" w:space="0" w:color="auto"/>
            <w:bottom w:val="none" w:sz="0" w:space="0" w:color="auto"/>
            <w:right w:val="none" w:sz="0" w:space="0" w:color="auto"/>
          </w:divBdr>
          <w:divsChild>
            <w:div w:id="1259944202">
              <w:marLeft w:val="0"/>
              <w:marRight w:val="0"/>
              <w:marTop w:val="0"/>
              <w:marBottom w:val="0"/>
              <w:divBdr>
                <w:top w:val="none" w:sz="0" w:space="0" w:color="auto"/>
                <w:left w:val="none" w:sz="0" w:space="0" w:color="auto"/>
                <w:bottom w:val="none" w:sz="0" w:space="0" w:color="auto"/>
                <w:right w:val="none" w:sz="0" w:space="0" w:color="auto"/>
              </w:divBdr>
              <w:divsChild>
                <w:div w:id="745539570">
                  <w:marLeft w:val="0"/>
                  <w:marRight w:val="0"/>
                  <w:marTop w:val="0"/>
                  <w:marBottom w:val="0"/>
                  <w:divBdr>
                    <w:top w:val="none" w:sz="0" w:space="0" w:color="auto"/>
                    <w:left w:val="none" w:sz="0" w:space="0" w:color="auto"/>
                    <w:bottom w:val="none" w:sz="0" w:space="0" w:color="auto"/>
                    <w:right w:val="none" w:sz="0" w:space="0" w:color="auto"/>
                  </w:divBdr>
                  <w:divsChild>
                    <w:div w:id="1711757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5872625">
      <w:bodyDiv w:val="1"/>
      <w:marLeft w:val="0"/>
      <w:marRight w:val="0"/>
      <w:marTop w:val="0"/>
      <w:marBottom w:val="0"/>
      <w:divBdr>
        <w:top w:val="none" w:sz="0" w:space="0" w:color="auto"/>
        <w:left w:val="none" w:sz="0" w:space="0" w:color="auto"/>
        <w:bottom w:val="none" w:sz="0" w:space="0" w:color="auto"/>
        <w:right w:val="none" w:sz="0" w:space="0" w:color="auto"/>
      </w:divBdr>
    </w:div>
    <w:div w:id="1763185034">
      <w:bodyDiv w:val="1"/>
      <w:marLeft w:val="0"/>
      <w:marRight w:val="0"/>
      <w:marTop w:val="0"/>
      <w:marBottom w:val="0"/>
      <w:divBdr>
        <w:top w:val="none" w:sz="0" w:space="0" w:color="auto"/>
        <w:left w:val="none" w:sz="0" w:space="0" w:color="auto"/>
        <w:bottom w:val="none" w:sz="0" w:space="0" w:color="auto"/>
        <w:right w:val="none" w:sz="0" w:space="0" w:color="auto"/>
      </w:divBdr>
      <w:divsChild>
        <w:div w:id="1802773052">
          <w:marLeft w:val="0"/>
          <w:marRight w:val="0"/>
          <w:marTop w:val="0"/>
          <w:marBottom w:val="0"/>
          <w:divBdr>
            <w:top w:val="none" w:sz="0" w:space="0" w:color="auto"/>
            <w:left w:val="none" w:sz="0" w:space="0" w:color="auto"/>
            <w:bottom w:val="none" w:sz="0" w:space="0" w:color="auto"/>
            <w:right w:val="none" w:sz="0" w:space="0" w:color="auto"/>
          </w:divBdr>
          <w:divsChild>
            <w:div w:id="358167175">
              <w:marLeft w:val="0"/>
              <w:marRight w:val="0"/>
              <w:marTop w:val="0"/>
              <w:marBottom w:val="0"/>
              <w:divBdr>
                <w:top w:val="none" w:sz="0" w:space="0" w:color="auto"/>
                <w:left w:val="none" w:sz="0" w:space="0" w:color="auto"/>
                <w:bottom w:val="none" w:sz="0" w:space="0" w:color="auto"/>
                <w:right w:val="none" w:sz="0" w:space="0" w:color="auto"/>
              </w:divBdr>
              <w:divsChild>
                <w:div w:id="1158882103">
                  <w:marLeft w:val="0"/>
                  <w:marRight w:val="0"/>
                  <w:marTop w:val="0"/>
                  <w:marBottom w:val="0"/>
                  <w:divBdr>
                    <w:top w:val="none" w:sz="0" w:space="0" w:color="auto"/>
                    <w:left w:val="none" w:sz="0" w:space="0" w:color="auto"/>
                    <w:bottom w:val="none" w:sz="0" w:space="0" w:color="auto"/>
                    <w:right w:val="none" w:sz="0" w:space="0" w:color="auto"/>
                  </w:divBdr>
                  <w:divsChild>
                    <w:div w:id="1261328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4131176">
      <w:bodyDiv w:val="1"/>
      <w:marLeft w:val="0"/>
      <w:marRight w:val="0"/>
      <w:marTop w:val="0"/>
      <w:marBottom w:val="0"/>
      <w:divBdr>
        <w:top w:val="none" w:sz="0" w:space="0" w:color="auto"/>
        <w:left w:val="none" w:sz="0" w:space="0" w:color="auto"/>
        <w:bottom w:val="none" w:sz="0" w:space="0" w:color="auto"/>
        <w:right w:val="none" w:sz="0" w:space="0" w:color="auto"/>
      </w:divBdr>
      <w:divsChild>
        <w:div w:id="334842761">
          <w:marLeft w:val="0"/>
          <w:marRight w:val="0"/>
          <w:marTop w:val="0"/>
          <w:marBottom w:val="0"/>
          <w:divBdr>
            <w:top w:val="none" w:sz="0" w:space="0" w:color="auto"/>
            <w:left w:val="none" w:sz="0" w:space="0" w:color="auto"/>
            <w:bottom w:val="none" w:sz="0" w:space="0" w:color="auto"/>
            <w:right w:val="none" w:sz="0" w:space="0" w:color="auto"/>
          </w:divBdr>
          <w:divsChild>
            <w:div w:id="1380283431">
              <w:marLeft w:val="0"/>
              <w:marRight w:val="0"/>
              <w:marTop w:val="0"/>
              <w:marBottom w:val="0"/>
              <w:divBdr>
                <w:top w:val="none" w:sz="0" w:space="0" w:color="auto"/>
                <w:left w:val="none" w:sz="0" w:space="0" w:color="auto"/>
                <w:bottom w:val="none" w:sz="0" w:space="0" w:color="auto"/>
                <w:right w:val="none" w:sz="0" w:space="0" w:color="auto"/>
              </w:divBdr>
              <w:divsChild>
                <w:div w:id="1107238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4710030">
      <w:bodyDiv w:val="1"/>
      <w:marLeft w:val="0"/>
      <w:marRight w:val="0"/>
      <w:marTop w:val="0"/>
      <w:marBottom w:val="0"/>
      <w:divBdr>
        <w:top w:val="none" w:sz="0" w:space="0" w:color="auto"/>
        <w:left w:val="none" w:sz="0" w:space="0" w:color="auto"/>
        <w:bottom w:val="none" w:sz="0" w:space="0" w:color="auto"/>
        <w:right w:val="none" w:sz="0" w:space="0" w:color="auto"/>
      </w:divBdr>
      <w:divsChild>
        <w:div w:id="1535459278">
          <w:marLeft w:val="0"/>
          <w:marRight w:val="0"/>
          <w:marTop w:val="0"/>
          <w:marBottom w:val="0"/>
          <w:divBdr>
            <w:top w:val="none" w:sz="0" w:space="0" w:color="auto"/>
            <w:left w:val="none" w:sz="0" w:space="0" w:color="auto"/>
            <w:bottom w:val="none" w:sz="0" w:space="0" w:color="auto"/>
            <w:right w:val="none" w:sz="0" w:space="0" w:color="auto"/>
          </w:divBdr>
          <w:divsChild>
            <w:div w:id="2037342397">
              <w:marLeft w:val="0"/>
              <w:marRight w:val="0"/>
              <w:marTop w:val="0"/>
              <w:marBottom w:val="0"/>
              <w:divBdr>
                <w:top w:val="none" w:sz="0" w:space="0" w:color="auto"/>
                <w:left w:val="none" w:sz="0" w:space="0" w:color="auto"/>
                <w:bottom w:val="none" w:sz="0" w:space="0" w:color="auto"/>
                <w:right w:val="none" w:sz="0" w:space="0" w:color="auto"/>
              </w:divBdr>
              <w:divsChild>
                <w:div w:id="264389580">
                  <w:marLeft w:val="0"/>
                  <w:marRight w:val="0"/>
                  <w:marTop w:val="0"/>
                  <w:marBottom w:val="0"/>
                  <w:divBdr>
                    <w:top w:val="none" w:sz="0" w:space="0" w:color="auto"/>
                    <w:left w:val="none" w:sz="0" w:space="0" w:color="auto"/>
                    <w:bottom w:val="none" w:sz="0" w:space="0" w:color="auto"/>
                    <w:right w:val="none" w:sz="0" w:space="0" w:color="auto"/>
                  </w:divBdr>
                  <w:divsChild>
                    <w:div w:id="177737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7556012">
      <w:bodyDiv w:val="1"/>
      <w:marLeft w:val="0"/>
      <w:marRight w:val="0"/>
      <w:marTop w:val="0"/>
      <w:marBottom w:val="0"/>
      <w:divBdr>
        <w:top w:val="none" w:sz="0" w:space="0" w:color="auto"/>
        <w:left w:val="none" w:sz="0" w:space="0" w:color="auto"/>
        <w:bottom w:val="none" w:sz="0" w:space="0" w:color="auto"/>
        <w:right w:val="none" w:sz="0" w:space="0" w:color="auto"/>
      </w:divBdr>
      <w:divsChild>
        <w:div w:id="814764421">
          <w:marLeft w:val="0"/>
          <w:marRight w:val="0"/>
          <w:marTop w:val="0"/>
          <w:marBottom w:val="0"/>
          <w:divBdr>
            <w:top w:val="none" w:sz="0" w:space="0" w:color="auto"/>
            <w:left w:val="none" w:sz="0" w:space="0" w:color="auto"/>
            <w:bottom w:val="none" w:sz="0" w:space="0" w:color="auto"/>
            <w:right w:val="none" w:sz="0" w:space="0" w:color="auto"/>
          </w:divBdr>
          <w:divsChild>
            <w:div w:id="1382246498">
              <w:marLeft w:val="0"/>
              <w:marRight w:val="0"/>
              <w:marTop w:val="0"/>
              <w:marBottom w:val="0"/>
              <w:divBdr>
                <w:top w:val="none" w:sz="0" w:space="0" w:color="auto"/>
                <w:left w:val="none" w:sz="0" w:space="0" w:color="auto"/>
                <w:bottom w:val="none" w:sz="0" w:space="0" w:color="auto"/>
                <w:right w:val="none" w:sz="0" w:space="0" w:color="auto"/>
              </w:divBdr>
              <w:divsChild>
                <w:div w:id="503516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2568542">
      <w:bodyDiv w:val="1"/>
      <w:marLeft w:val="0"/>
      <w:marRight w:val="0"/>
      <w:marTop w:val="0"/>
      <w:marBottom w:val="0"/>
      <w:divBdr>
        <w:top w:val="none" w:sz="0" w:space="0" w:color="auto"/>
        <w:left w:val="none" w:sz="0" w:space="0" w:color="auto"/>
        <w:bottom w:val="none" w:sz="0" w:space="0" w:color="auto"/>
        <w:right w:val="none" w:sz="0" w:space="0" w:color="auto"/>
      </w:divBdr>
    </w:div>
    <w:div w:id="1909879322">
      <w:bodyDiv w:val="1"/>
      <w:marLeft w:val="0"/>
      <w:marRight w:val="0"/>
      <w:marTop w:val="0"/>
      <w:marBottom w:val="0"/>
      <w:divBdr>
        <w:top w:val="none" w:sz="0" w:space="0" w:color="auto"/>
        <w:left w:val="none" w:sz="0" w:space="0" w:color="auto"/>
        <w:bottom w:val="none" w:sz="0" w:space="0" w:color="auto"/>
        <w:right w:val="none" w:sz="0" w:space="0" w:color="auto"/>
      </w:divBdr>
    </w:div>
    <w:div w:id="2031487670">
      <w:bodyDiv w:val="1"/>
      <w:marLeft w:val="0"/>
      <w:marRight w:val="0"/>
      <w:marTop w:val="0"/>
      <w:marBottom w:val="0"/>
      <w:divBdr>
        <w:top w:val="none" w:sz="0" w:space="0" w:color="auto"/>
        <w:left w:val="none" w:sz="0" w:space="0" w:color="auto"/>
        <w:bottom w:val="none" w:sz="0" w:space="0" w:color="auto"/>
        <w:right w:val="none" w:sz="0" w:space="0" w:color="auto"/>
      </w:divBdr>
      <w:divsChild>
        <w:div w:id="1133861931">
          <w:marLeft w:val="0"/>
          <w:marRight w:val="0"/>
          <w:marTop w:val="0"/>
          <w:marBottom w:val="0"/>
          <w:divBdr>
            <w:top w:val="none" w:sz="0" w:space="0" w:color="auto"/>
            <w:left w:val="none" w:sz="0" w:space="0" w:color="auto"/>
            <w:bottom w:val="none" w:sz="0" w:space="0" w:color="auto"/>
            <w:right w:val="none" w:sz="0" w:space="0" w:color="auto"/>
          </w:divBdr>
          <w:divsChild>
            <w:div w:id="297539694">
              <w:marLeft w:val="0"/>
              <w:marRight w:val="0"/>
              <w:marTop w:val="0"/>
              <w:marBottom w:val="0"/>
              <w:divBdr>
                <w:top w:val="none" w:sz="0" w:space="0" w:color="auto"/>
                <w:left w:val="none" w:sz="0" w:space="0" w:color="auto"/>
                <w:bottom w:val="none" w:sz="0" w:space="0" w:color="auto"/>
                <w:right w:val="none" w:sz="0" w:space="0" w:color="auto"/>
              </w:divBdr>
              <w:divsChild>
                <w:div w:id="772866769">
                  <w:marLeft w:val="0"/>
                  <w:marRight w:val="0"/>
                  <w:marTop w:val="0"/>
                  <w:marBottom w:val="0"/>
                  <w:divBdr>
                    <w:top w:val="none" w:sz="0" w:space="0" w:color="auto"/>
                    <w:left w:val="none" w:sz="0" w:space="0" w:color="auto"/>
                    <w:bottom w:val="none" w:sz="0" w:space="0" w:color="auto"/>
                    <w:right w:val="none" w:sz="0" w:space="0" w:color="auto"/>
                  </w:divBdr>
                  <w:divsChild>
                    <w:div w:id="2055420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5038319">
      <w:bodyDiv w:val="1"/>
      <w:marLeft w:val="0"/>
      <w:marRight w:val="0"/>
      <w:marTop w:val="0"/>
      <w:marBottom w:val="0"/>
      <w:divBdr>
        <w:top w:val="none" w:sz="0" w:space="0" w:color="auto"/>
        <w:left w:val="none" w:sz="0" w:space="0" w:color="auto"/>
        <w:bottom w:val="none" w:sz="0" w:space="0" w:color="auto"/>
        <w:right w:val="none" w:sz="0" w:space="0" w:color="auto"/>
      </w:divBdr>
      <w:divsChild>
        <w:div w:id="170876837">
          <w:marLeft w:val="0"/>
          <w:marRight w:val="0"/>
          <w:marTop w:val="0"/>
          <w:marBottom w:val="0"/>
          <w:divBdr>
            <w:top w:val="none" w:sz="0" w:space="0" w:color="auto"/>
            <w:left w:val="none" w:sz="0" w:space="0" w:color="auto"/>
            <w:bottom w:val="none" w:sz="0" w:space="0" w:color="auto"/>
            <w:right w:val="none" w:sz="0" w:space="0" w:color="auto"/>
          </w:divBdr>
          <w:divsChild>
            <w:div w:id="708381500">
              <w:marLeft w:val="0"/>
              <w:marRight w:val="0"/>
              <w:marTop w:val="0"/>
              <w:marBottom w:val="0"/>
              <w:divBdr>
                <w:top w:val="none" w:sz="0" w:space="0" w:color="auto"/>
                <w:left w:val="none" w:sz="0" w:space="0" w:color="auto"/>
                <w:bottom w:val="none" w:sz="0" w:space="0" w:color="auto"/>
                <w:right w:val="none" w:sz="0" w:space="0" w:color="auto"/>
              </w:divBdr>
              <w:divsChild>
                <w:div w:id="48405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205606">
          <w:marLeft w:val="0"/>
          <w:marRight w:val="0"/>
          <w:marTop w:val="0"/>
          <w:marBottom w:val="0"/>
          <w:divBdr>
            <w:top w:val="none" w:sz="0" w:space="0" w:color="auto"/>
            <w:left w:val="none" w:sz="0" w:space="0" w:color="auto"/>
            <w:bottom w:val="none" w:sz="0" w:space="0" w:color="auto"/>
            <w:right w:val="none" w:sz="0" w:space="0" w:color="auto"/>
          </w:divBdr>
          <w:divsChild>
            <w:div w:id="404230604">
              <w:marLeft w:val="0"/>
              <w:marRight w:val="0"/>
              <w:marTop w:val="0"/>
              <w:marBottom w:val="0"/>
              <w:divBdr>
                <w:top w:val="none" w:sz="0" w:space="0" w:color="auto"/>
                <w:left w:val="none" w:sz="0" w:space="0" w:color="auto"/>
                <w:bottom w:val="none" w:sz="0" w:space="0" w:color="auto"/>
                <w:right w:val="none" w:sz="0" w:space="0" w:color="auto"/>
              </w:divBdr>
              <w:divsChild>
                <w:div w:id="1783839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261997">
      <w:bodyDiv w:val="1"/>
      <w:marLeft w:val="0"/>
      <w:marRight w:val="0"/>
      <w:marTop w:val="0"/>
      <w:marBottom w:val="0"/>
      <w:divBdr>
        <w:top w:val="none" w:sz="0" w:space="0" w:color="auto"/>
        <w:left w:val="none" w:sz="0" w:space="0" w:color="auto"/>
        <w:bottom w:val="none" w:sz="0" w:space="0" w:color="auto"/>
        <w:right w:val="none" w:sz="0" w:space="0" w:color="auto"/>
      </w:divBdr>
      <w:divsChild>
        <w:div w:id="1924951111">
          <w:marLeft w:val="0"/>
          <w:marRight w:val="0"/>
          <w:marTop w:val="0"/>
          <w:marBottom w:val="0"/>
          <w:divBdr>
            <w:top w:val="none" w:sz="0" w:space="0" w:color="auto"/>
            <w:left w:val="none" w:sz="0" w:space="0" w:color="auto"/>
            <w:bottom w:val="none" w:sz="0" w:space="0" w:color="auto"/>
            <w:right w:val="none" w:sz="0" w:space="0" w:color="auto"/>
          </w:divBdr>
          <w:divsChild>
            <w:div w:id="235435893">
              <w:marLeft w:val="0"/>
              <w:marRight w:val="0"/>
              <w:marTop w:val="0"/>
              <w:marBottom w:val="0"/>
              <w:divBdr>
                <w:top w:val="none" w:sz="0" w:space="0" w:color="auto"/>
                <w:left w:val="none" w:sz="0" w:space="0" w:color="auto"/>
                <w:bottom w:val="none" w:sz="0" w:space="0" w:color="auto"/>
                <w:right w:val="none" w:sz="0" w:space="0" w:color="auto"/>
              </w:divBdr>
              <w:divsChild>
                <w:div w:id="124087504">
                  <w:marLeft w:val="0"/>
                  <w:marRight w:val="0"/>
                  <w:marTop w:val="0"/>
                  <w:marBottom w:val="0"/>
                  <w:divBdr>
                    <w:top w:val="none" w:sz="0" w:space="0" w:color="auto"/>
                    <w:left w:val="none" w:sz="0" w:space="0" w:color="auto"/>
                    <w:bottom w:val="none" w:sz="0" w:space="0" w:color="auto"/>
                    <w:right w:val="none" w:sz="0" w:space="0" w:color="auto"/>
                  </w:divBdr>
                  <w:divsChild>
                    <w:div w:id="1542355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2290</TotalTime>
  <Pages>20</Pages>
  <Words>4130</Words>
  <Characters>22716</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casta ibañez</dc:creator>
  <cp:keywords/>
  <dc:description/>
  <cp:lastModifiedBy>miguel angel casta ibañez</cp:lastModifiedBy>
  <cp:revision>126</cp:revision>
  <dcterms:created xsi:type="dcterms:W3CDTF">2020-12-30T08:29:00Z</dcterms:created>
  <dcterms:modified xsi:type="dcterms:W3CDTF">2021-01-12T18:26:00Z</dcterms:modified>
</cp:coreProperties>
</file>